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87B" w:rsidRPr="00686D25" w:rsidRDefault="00686D25" w:rsidP="00686D25">
      <w:pPr>
        <w:spacing w:after="15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86D25">
        <w:rPr>
          <w:rStyle w:val="a4"/>
          <w:rFonts w:ascii="Times New Roman" w:hAnsi="Times New Roman" w:cs="Times New Roman"/>
          <w:sz w:val="28"/>
          <w:szCs w:val="28"/>
        </w:rPr>
        <w:t>Конкурс жариялайды:</w:t>
      </w:r>
      <w:r>
        <w:rPr>
          <w:rStyle w:val="a4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86D25">
        <w:rPr>
          <w:rStyle w:val="a4"/>
          <w:rFonts w:ascii="Times New Roman" w:hAnsi="Times New Roman" w:cs="Times New Roman"/>
          <w:b w:val="0"/>
          <w:sz w:val="28"/>
          <w:szCs w:val="28"/>
          <w:lang w:val="kk-KZ"/>
        </w:rPr>
        <w:t>«Қостанай облысы  әкімдігі білім басқармасының «Қостанай қаласы  білім бөлімінің  «Карнавал» хореографиялық мектебі» КМҚ</w:t>
      </w:r>
      <w:proofErr w:type="gramStart"/>
      <w:r w:rsidRPr="00686D25">
        <w:rPr>
          <w:rStyle w:val="a4"/>
          <w:rFonts w:ascii="Times New Roman" w:hAnsi="Times New Roman" w:cs="Times New Roman"/>
          <w:b w:val="0"/>
          <w:sz w:val="28"/>
          <w:szCs w:val="28"/>
          <w:lang w:val="kk-KZ"/>
        </w:rPr>
        <w:t>К</w:t>
      </w:r>
      <w:proofErr w:type="gramEnd"/>
      <w:r w:rsidRPr="00686D25">
        <w:rPr>
          <w:rStyle w:val="a4"/>
          <w:rFonts w:ascii="Times New Roman" w:hAnsi="Times New Roman" w:cs="Times New Roman"/>
          <w:b w:val="0"/>
          <w:sz w:val="28"/>
          <w:szCs w:val="28"/>
          <w:lang w:val="kk-KZ"/>
        </w:rPr>
        <w:t xml:space="preserve"> </w:t>
      </w:r>
    </w:p>
    <w:p w:rsidR="00686D25" w:rsidRDefault="00686D25" w:rsidP="00AF7BDB">
      <w:pPr>
        <w:spacing w:after="15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6D25">
        <w:rPr>
          <w:rStyle w:val="a4"/>
          <w:rFonts w:ascii="Times New Roman" w:hAnsi="Times New Roman" w:cs="Times New Roman"/>
          <w:sz w:val="28"/>
          <w:szCs w:val="28"/>
          <w:lang w:val="kk-KZ"/>
        </w:rPr>
        <w:t>Лауазымы:</w:t>
      </w:r>
      <w:r w:rsidR="0076487B" w:rsidRPr="00686D2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86D25">
        <w:rPr>
          <w:rFonts w:ascii="Times New Roman" w:hAnsi="Times New Roman" w:cs="Times New Roman"/>
          <w:sz w:val="28"/>
          <w:szCs w:val="28"/>
          <w:lang w:val="kk-KZ"/>
        </w:rPr>
        <w:t>Қостанай облыс</w:t>
      </w:r>
      <w:r>
        <w:rPr>
          <w:rFonts w:ascii="Times New Roman" w:hAnsi="Times New Roman" w:cs="Times New Roman"/>
          <w:sz w:val="28"/>
          <w:szCs w:val="28"/>
          <w:lang w:val="kk-KZ"/>
        </w:rPr>
        <w:t>ы әкімдігі білім басқармасының «</w:t>
      </w:r>
      <w:r w:rsidRPr="00686D25">
        <w:rPr>
          <w:rFonts w:ascii="Times New Roman" w:hAnsi="Times New Roman" w:cs="Times New Roman"/>
          <w:sz w:val="28"/>
          <w:szCs w:val="28"/>
          <w:lang w:val="kk-KZ"/>
        </w:rPr>
        <w:t>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останай қаласы білім бөлімінің «Карнавал» хореографиялық мектебі» </w:t>
      </w:r>
      <w:r w:rsidRPr="00686D25">
        <w:rPr>
          <w:rFonts w:ascii="Times New Roman" w:hAnsi="Times New Roman" w:cs="Times New Roman"/>
          <w:sz w:val="28"/>
          <w:szCs w:val="28"/>
          <w:lang w:val="kk-KZ"/>
        </w:rPr>
        <w:t>КМҚК педагог-психологы.</w:t>
      </w:r>
    </w:p>
    <w:p w:rsidR="0076487B" w:rsidRPr="00686D25" w:rsidRDefault="00686D25" w:rsidP="00686D25">
      <w:pPr>
        <w:spacing w:after="15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86D25">
        <w:rPr>
          <w:rStyle w:val="a4"/>
          <w:rFonts w:ascii="Times New Roman" w:hAnsi="Times New Roman" w:cs="Times New Roman"/>
          <w:sz w:val="28"/>
          <w:szCs w:val="28"/>
          <w:lang w:val="kk-KZ"/>
        </w:rPr>
        <w:t>Мекенжайы</w:t>
      </w:r>
      <w:r w:rsidR="0076487B" w:rsidRPr="00686D25">
        <w:rPr>
          <w:rStyle w:val="a4"/>
          <w:rFonts w:ascii="Times New Roman" w:hAnsi="Times New Roman" w:cs="Times New Roman"/>
          <w:sz w:val="28"/>
          <w:szCs w:val="28"/>
          <w:lang w:val="kk-KZ"/>
        </w:rPr>
        <w:t>:</w:t>
      </w:r>
      <w:r w:rsidR="0076487B" w:rsidRPr="00686D2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bookmarkStart w:id="0" w:name="_GoBack"/>
      <w:bookmarkEnd w:id="0"/>
      <w:r w:rsidRPr="00686D25">
        <w:rPr>
          <w:rStyle w:val="a4"/>
          <w:rFonts w:ascii="Times New Roman" w:hAnsi="Times New Roman" w:cs="Times New Roman"/>
          <w:b w:val="0"/>
          <w:sz w:val="28"/>
          <w:szCs w:val="28"/>
          <w:lang w:val="kk-KZ"/>
        </w:rPr>
        <w:t xml:space="preserve">«Қостанай облысы  әкімдігі білім басқармасының «Қостанай қаласы  білім бөлімінің  «Карнавал» хореографиялық мектебі» КМҚК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: Қостанай қ, Дулатов көш</w:t>
      </w:r>
      <w:r w:rsidR="0076487B" w:rsidRPr="00DF6A78">
        <w:rPr>
          <w:rFonts w:ascii="Times New Roman" w:hAnsi="Times New Roman" w:cs="Times New Roman"/>
          <w:sz w:val="28"/>
          <w:szCs w:val="28"/>
          <w:lang w:val="kk-KZ"/>
        </w:rPr>
        <w:t>,72</w:t>
      </w:r>
    </w:p>
    <w:p w:rsidR="00563037" w:rsidRDefault="00563037" w:rsidP="00AF7BDB">
      <w:pPr>
        <w:pStyle w:val="a3"/>
        <w:jc w:val="both"/>
        <w:rPr>
          <w:rStyle w:val="a4"/>
          <w:sz w:val="28"/>
          <w:szCs w:val="28"/>
          <w:lang w:val="kk-KZ"/>
        </w:rPr>
      </w:pPr>
      <w:r w:rsidRPr="00563037">
        <w:rPr>
          <w:rStyle w:val="a4"/>
          <w:sz w:val="28"/>
          <w:szCs w:val="28"/>
          <w:lang w:val="kk-KZ"/>
        </w:rPr>
        <w:t>Біліктілік талаптары: конкурсқа қа</w:t>
      </w:r>
      <w:r w:rsidR="00AE5FC0">
        <w:rPr>
          <w:rStyle w:val="a4"/>
          <w:sz w:val="28"/>
          <w:szCs w:val="28"/>
          <w:lang w:val="kk-KZ"/>
        </w:rPr>
        <w:t>тысу үшін үміткерде</w:t>
      </w:r>
      <w:r w:rsidR="0018478A">
        <w:rPr>
          <w:rStyle w:val="a4"/>
          <w:sz w:val="28"/>
          <w:szCs w:val="28"/>
          <w:lang w:val="kk-KZ"/>
        </w:rPr>
        <w:t xml:space="preserve"> болу қажет</w:t>
      </w:r>
      <w:r w:rsidRPr="00563037">
        <w:rPr>
          <w:rStyle w:val="a4"/>
          <w:sz w:val="28"/>
          <w:szCs w:val="28"/>
          <w:lang w:val="kk-KZ"/>
        </w:rPr>
        <w:t>:</w:t>
      </w:r>
    </w:p>
    <w:p w:rsidR="00563037" w:rsidRPr="00563037" w:rsidRDefault="00563037" w:rsidP="00563037">
      <w:pPr>
        <w:pStyle w:val="a3"/>
        <w:jc w:val="both"/>
        <w:rPr>
          <w:rStyle w:val="a4"/>
          <w:b w:val="0"/>
          <w:sz w:val="28"/>
          <w:szCs w:val="28"/>
          <w:lang w:val="kk-KZ"/>
        </w:rPr>
      </w:pPr>
      <w:r w:rsidRPr="00563037">
        <w:rPr>
          <w:rStyle w:val="a4"/>
          <w:b w:val="0"/>
          <w:sz w:val="28"/>
          <w:szCs w:val="28"/>
          <w:lang w:val="kk-KZ"/>
        </w:rPr>
        <w:t>1) арнаулы орта немесе жоғары кәсіптік немесе педагогикалық білім;</w:t>
      </w:r>
    </w:p>
    <w:p w:rsidR="00563037" w:rsidRPr="00563037" w:rsidRDefault="00563037" w:rsidP="00563037">
      <w:pPr>
        <w:pStyle w:val="a3"/>
        <w:jc w:val="both"/>
        <w:rPr>
          <w:rStyle w:val="a4"/>
          <w:b w:val="0"/>
          <w:sz w:val="28"/>
          <w:szCs w:val="28"/>
          <w:lang w:val="kk-KZ"/>
        </w:rPr>
      </w:pPr>
      <w:r w:rsidRPr="00563037">
        <w:rPr>
          <w:rStyle w:val="a4"/>
          <w:b w:val="0"/>
          <w:sz w:val="28"/>
          <w:szCs w:val="28"/>
          <w:lang w:val="kk-KZ"/>
        </w:rPr>
        <w:t>2) ұлттық біліктілік тестілеуден өткені туралы сертификат</w:t>
      </w:r>
    </w:p>
    <w:p w:rsidR="00563037" w:rsidRPr="00563037" w:rsidRDefault="00563037" w:rsidP="00563037">
      <w:pPr>
        <w:pStyle w:val="a3"/>
        <w:jc w:val="both"/>
        <w:rPr>
          <w:rStyle w:val="a4"/>
          <w:b w:val="0"/>
          <w:sz w:val="28"/>
          <w:szCs w:val="28"/>
          <w:lang w:val="kk-KZ"/>
        </w:rPr>
      </w:pPr>
      <w:r w:rsidRPr="00563037">
        <w:rPr>
          <w:rStyle w:val="a4"/>
          <w:b w:val="0"/>
          <w:sz w:val="28"/>
          <w:szCs w:val="28"/>
          <w:lang w:val="kk-KZ"/>
        </w:rPr>
        <w:t>3) жұмыс өтілі талап етілмейді;</w:t>
      </w:r>
    </w:p>
    <w:p w:rsidR="00563037" w:rsidRPr="00AE5FC0" w:rsidRDefault="00563037" w:rsidP="00AF7BDB">
      <w:pPr>
        <w:pStyle w:val="a3"/>
        <w:jc w:val="both"/>
        <w:rPr>
          <w:rStyle w:val="a4"/>
          <w:sz w:val="28"/>
          <w:szCs w:val="28"/>
          <w:lang w:val="kk-KZ"/>
        </w:rPr>
      </w:pPr>
      <w:r w:rsidRPr="00E33A1E">
        <w:rPr>
          <w:rStyle w:val="a4"/>
          <w:sz w:val="28"/>
          <w:szCs w:val="28"/>
          <w:lang w:val="kk-KZ"/>
        </w:rPr>
        <w:t>Педагог психологтың лауазымдық міндеттері: қосымшада</w:t>
      </w:r>
    </w:p>
    <w:p w:rsidR="00563037" w:rsidRPr="00563037" w:rsidRDefault="00563037" w:rsidP="00AF7BDB">
      <w:pPr>
        <w:pStyle w:val="a3"/>
        <w:jc w:val="both"/>
        <w:rPr>
          <w:rStyle w:val="a4"/>
          <w:b w:val="0"/>
          <w:sz w:val="28"/>
          <w:szCs w:val="28"/>
          <w:lang w:val="kk-KZ"/>
        </w:rPr>
      </w:pPr>
      <w:r w:rsidRPr="00E33A1E">
        <w:rPr>
          <w:rStyle w:val="a4"/>
          <w:sz w:val="28"/>
          <w:szCs w:val="28"/>
          <w:lang w:val="kk-KZ"/>
        </w:rPr>
        <w:t xml:space="preserve">Лауазымдық жалақының мөлшері: </w:t>
      </w:r>
      <w:r w:rsidRPr="00E33A1E">
        <w:rPr>
          <w:rStyle w:val="a4"/>
          <w:b w:val="0"/>
          <w:sz w:val="28"/>
          <w:szCs w:val="28"/>
          <w:lang w:val="kk-KZ"/>
        </w:rPr>
        <w:t>өтілі мен білім деңгейіне байланысты 110 000 теңгеден 150 000 теңгеге дейін</w:t>
      </w:r>
    </w:p>
    <w:p w:rsidR="00563037" w:rsidRPr="00563037" w:rsidRDefault="00563037" w:rsidP="00AF7BDB">
      <w:pPr>
        <w:pStyle w:val="a3"/>
        <w:jc w:val="both"/>
        <w:rPr>
          <w:rStyle w:val="a4"/>
          <w:b w:val="0"/>
          <w:sz w:val="28"/>
          <w:szCs w:val="28"/>
          <w:lang w:val="kk-KZ"/>
        </w:rPr>
      </w:pPr>
      <w:r w:rsidRPr="00563037">
        <w:rPr>
          <w:rStyle w:val="a4"/>
          <w:sz w:val="28"/>
          <w:szCs w:val="28"/>
          <w:lang w:val="kk-KZ"/>
        </w:rPr>
        <w:t xml:space="preserve">Конкурстың өтетін күні мен орны: </w:t>
      </w:r>
      <w:r w:rsidRPr="00563037">
        <w:rPr>
          <w:rStyle w:val="a4"/>
          <w:b w:val="0"/>
          <w:sz w:val="28"/>
          <w:szCs w:val="28"/>
          <w:lang w:val="kk-KZ"/>
        </w:rPr>
        <w:t>2022 жылғы 04-05 тамыз, Қостанай облыс</w:t>
      </w:r>
      <w:r w:rsidR="0018478A">
        <w:rPr>
          <w:rStyle w:val="a4"/>
          <w:b w:val="0"/>
          <w:sz w:val="28"/>
          <w:szCs w:val="28"/>
          <w:lang w:val="kk-KZ"/>
        </w:rPr>
        <w:t>ы әкімдігі білім басқармасының «</w:t>
      </w:r>
      <w:r w:rsidRPr="00563037">
        <w:rPr>
          <w:rStyle w:val="a4"/>
          <w:b w:val="0"/>
          <w:sz w:val="28"/>
          <w:szCs w:val="28"/>
          <w:lang w:val="kk-KZ"/>
        </w:rPr>
        <w:t>Қ</w:t>
      </w:r>
      <w:r w:rsidR="0018478A">
        <w:rPr>
          <w:rStyle w:val="a4"/>
          <w:b w:val="0"/>
          <w:sz w:val="28"/>
          <w:szCs w:val="28"/>
          <w:lang w:val="kk-KZ"/>
        </w:rPr>
        <w:t>останай қаласы білім бөлімінің «Карнавал» хореографиялық мектебі»</w:t>
      </w:r>
      <w:r w:rsidRPr="00563037">
        <w:rPr>
          <w:rStyle w:val="a4"/>
          <w:b w:val="0"/>
          <w:sz w:val="28"/>
          <w:szCs w:val="28"/>
          <w:lang w:val="kk-KZ"/>
        </w:rPr>
        <w:t xml:space="preserve"> КМҚК, Дулатов көшесі, 72</w:t>
      </w:r>
    </w:p>
    <w:p w:rsidR="0018478A" w:rsidRPr="0018478A" w:rsidRDefault="0018478A" w:rsidP="00AF7BDB">
      <w:pPr>
        <w:pStyle w:val="a3"/>
        <w:jc w:val="both"/>
        <w:rPr>
          <w:rStyle w:val="a4"/>
          <w:b w:val="0"/>
          <w:sz w:val="28"/>
          <w:szCs w:val="28"/>
          <w:lang w:val="kk-KZ"/>
        </w:rPr>
      </w:pPr>
      <w:r w:rsidRPr="0018478A">
        <w:rPr>
          <w:rStyle w:val="a4"/>
          <w:sz w:val="28"/>
          <w:szCs w:val="28"/>
          <w:lang w:val="kk-KZ"/>
        </w:rPr>
        <w:t xml:space="preserve">Конкурсқа қатысуға өтінімдерді беру мерзімі мен қабылдау орны: </w:t>
      </w:r>
      <w:r w:rsidRPr="0018478A">
        <w:rPr>
          <w:rStyle w:val="a4"/>
          <w:b w:val="0"/>
          <w:sz w:val="28"/>
          <w:szCs w:val="28"/>
          <w:lang w:val="kk-KZ"/>
        </w:rPr>
        <w:t xml:space="preserve">2022 </w:t>
      </w:r>
      <w:r>
        <w:rPr>
          <w:rStyle w:val="a4"/>
          <w:b w:val="0"/>
          <w:sz w:val="28"/>
          <w:szCs w:val="28"/>
          <w:lang w:val="kk-KZ"/>
        </w:rPr>
        <w:t>жылғы 27 шілде - 2022 жылғы 04 т</w:t>
      </w:r>
      <w:r w:rsidRPr="0018478A">
        <w:rPr>
          <w:rStyle w:val="a4"/>
          <w:b w:val="0"/>
          <w:sz w:val="28"/>
          <w:szCs w:val="28"/>
          <w:lang w:val="kk-KZ"/>
        </w:rPr>
        <w:t>амыз, Қостанай облыс</w:t>
      </w:r>
      <w:r>
        <w:rPr>
          <w:rStyle w:val="a4"/>
          <w:b w:val="0"/>
          <w:sz w:val="28"/>
          <w:szCs w:val="28"/>
          <w:lang w:val="kk-KZ"/>
        </w:rPr>
        <w:t>ы әкімдігі білім басқармасының «</w:t>
      </w:r>
      <w:r w:rsidRPr="0018478A">
        <w:rPr>
          <w:rStyle w:val="a4"/>
          <w:b w:val="0"/>
          <w:sz w:val="28"/>
          <w:szCs w:val="28"/>
          <w:lang w:val="kk-KZ"/>
        </w:rPr>
        <w:t>Қ</w:t>
      </w:r>
      <w:r>
        <w:rPr>
          <w:rStyle w:val="a4"/>
          <w:b w:val="0"/>
          <w:sz w:val="28"/>
          <w:szCs w:val="28"/>
          <w:lang w:val="kk-KZ"/>
        </w:rPr>
        <w:t>останай қаласы білім бөлімінің «Карнавал» хореографиялық мектебі»</w:t>
      </w:r>
      <w:r w:rsidRPr="0018478A">
        <w:rPr>
          <w:rStyle w:val="a4"/>
          <w:b w:val="0"/>
          <w:sz w:val="28"/>
          <w:szCs w:val="28"/>
          <w:lang w:val="kk-KZ"/>
        </w:rPr>
        <w:t xml:space="preserve"> КМҚК, қабылдау бөлмесі</w:t>
      </w:r>
    </w:p>
    <w:p w:rsidR="0018478A" w:rsidRDefault="0018478A" w:rsidP="00AF7BDB">
      <w:pPr>
        <w:spacing w:line="240" w:lineRule="auto"/>
        <w:ind w:firstLine="567"/>
        <w:jc w:val="both"/>
        <w:rPr>
          <w:rStyle w:val="a4"/>
          <w:rFonts w:ascii="Times New Roman" w:eastAsia="Times New Roman" w:hAnsi="Times New Roman" w:cs="Times New Roman"/>
          <w:sz w:val="28"/>
          <w:szCs w:val="28"/>
          <w:lang w:val="kk-KZ"/>
        </w:rPr>
      </w:pPr>
      <w:r w:rsidRPr="0018478A">
        <w:rPr>
          <w:rStyle w:val="a4"/>
          <w:rFonts w:ascii="Times New Roman" w:eastAsia="Times New Roman" w:hAnsi="Times New Roman" w:cs="Times New Roman"/>
          <w:sz w:val="28"/>
          <w:szCs w:val="28"/>
          <w:lang w:val="kk-KZ"/>
        </w:rPr>
        <w:t>Конкурсқа электрондық немесе қағаз түрінде қатысу үшін қажетті құжаттардың тізбесі:</w:t>
      </w:r>
    </w:p>
    <w:p w:rsidR="0018478A" w:rsidRPr="0018478A" w:rsidRDefault="0018478A" w:rsidP="0018478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478A">
        <w:rPr>
          <w:rFonts w:ascii="Times New Roman" w:hAnsi="Times New Roman" w:cs="Times New Roman"/>
          <w:sz w:val="28"/>
          <w:szCs w:val="28"/>
          <w:lang w:val="kk-KZ"/>
        </w:rPr>
        <w:t>1).конкурсқа қатысу туралы өтініш;</w:t>
      </w:r>
    </w:p>
    <w:p w:rsidR="0018478A" w:rsidRPr="0018478A" w:rsidRDefault="0018478A" w:rsidP="0018478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478A">
        <w:rPr>
          <w:rFonts w:ascii="Times New Roman" w:hAnsi="Times New Roman" w:cs="Times New Roman"/>
          <w:sz w:val="28"/>
          <w:szCs w:val="28"/>
          <w:lang w:val="kk-KZ"/>
        </w:rPr>
        <w:t>2).жеке басты куәландыратын құжат немесе цифрлық құжаттар сервисінен электрондық құжат (сәйкестендіру үшін);</w:t>
      </w:r>
    </w:p>
    <w:p w:rsidR="0018478A" w:rsidRPr="0018478A" w:rsidRDefault="0018478A" w:rsidP="0018478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478A">
        <w:rPr>
          <w:rFonts w:ascii="Times New Roman" w:hAnsi="Times New Roman" w:cs="Times New Roman"/>
          <w:sz w:val="28"/>
          <w:szCs w:val="28"/>
          <w:lang w:val="kk-KZ"/>
        </w:rPr>
        <w:t>3).кадрларды есепке алу бойынша толтырылған жеке парақ (нақты тұрғылықты мекенжайын және байланыс телефондарын көрсете отырып-бар болса);</w:t>
      </w:r>
    </w:p>
    <w:p w:rsidR="0018478A" w:rsidRDefault="0018478A" w:rsidP="0018478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478A">
        <w:rPr>
          <w:rFonts w:ascii="Times New Roman" w:hAnsi="Times New Roman" w:cs="Times New Roman"/>
          <w:sz w:val="28"/>
          <w:szCs w:val="28"/>
          <w:lang w:val="kk-KZ"/>
        </w:rPr>
        <w:t>4).педагогтердің үлгілік біліктілік сипаттамаларымен бекітілген лауазымға қойылатын біліктілік талаптарына сәйкес білім туралы құжаттардың көшірмелері;</w:t>
      </w:r>
    </w:p>
    <w:p w:rsidR="0018478A" w:rsidRPr="0018478A" w:rsidRDefault="0018478A" w:rsidP="0018478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478A">
        <w:rPr>
          <w:rFonts w:ascii="Times New Roman" w:hAnsi="Times New Roman" w:cs="Times New Roman"/>
          <w:sz w:val="28"/>
          <w:szCs w:val="28"/>
          <w:lang w:val="kk-KZ"/>
        </w:rPr>
        <w:lastRenderedPageBreak/>
        <w:t>5).еңбек қызметін растайтын құжаттың көшірмесі (бар болса);</w:t>
      </w:r>
    </w:p>
    <w:p w:rsidR="0018478A" w:rsidRPr="0018478A" w:rsidRDefault="0018478A" w:rsidP="0018478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6). «</w:t>
      </w:r>
      <w:r w:rsidRPr="0018478A">
        <w:rPr>
          <w:rFonts w:ascii="Times New Roman" w:hAnsi="Times New Roman" w:cs="Times New Roman"/>
          <w:sz w:val="28"/>
          <w:szCs w:val="28"/>
          <w:lang w:val="kk-KZ"/>
        </w:rPr>
        <w:t>Денсаулық сақтау саласындағы есепке алу құжаттамасының нысандарын бекіту туралы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Pr="0018478A">
        <w:rPr>
          <w:rFonts w:ascii="Times New Roman" w:hAnsi="Times New Roman" w:cs="Times New Roman"/>
          <w:sz w:val="28"/>
          <w:szCs w:val="28"/>
          <w:lang w:val="kk-KZ"/>
        </w:rPr>
        <w:t>2020 жылғы 30 қазандағы Қазақстан Республикасы Денсаулық сақтау министрінің міндетін атқарушының № ҚР ДСМ-175/2020 бұйрығымен бекітілген нысан бойынша денсаулық жағдайы туралы анықтама (нормативтік құқықтық актілерді мемлекеттік тіркеу тізілімінде № 21579 болып тіркелген);</w:t>
      </w:r>
    </w:p>
    <w:p w:rsidR="0018478A" w:rsidRPr="0018478A" w:rsidRDefault="0018478A" w:rsidP="0018478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478A">
        <w:rPr>
          <w:rFonts w:ascii="Times New Roman" w:hAnsi="Times New Roman" w:cs="Times New Roman"/>
          <w:sz w:val="28"/>
          <w:szCs w:val="28"/>
          <w:lang w:val="kk-KZ"/>
        </w:rPr>
        <w:t>7).Психоневрологиялық ұйымнан анықтама;</w:t>
      </w:r>
    </w:p>
    <w:p w:rsidR="0018478A" w:rsidRPr="0018478A" w:rsidRDefault="0018478A" w:rsidP="0018478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478A">
        <w:rPr>
          <w:rFonts w:ascii="Times New Roman" w:hAnsi="Times New Roman" w:cs="Times New Roman"/>
          <w:sz w:val="28"/>
          <w:szCs w:val="28"/>
          <w:lang w:val="kk-KZ"/>
        </w:rPr>
        <w:t>8).Наркологиялық ұйымнан анықтама;</w:t>
      </w:r>
    </w:p>
    <w:p w:rsidR="0018478A" w:rsidRPr="0018478A" w:rsidRDefault="0018478A" w:rsidP="0018478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478A">
        <w:rPr>
          <w:rFonts w:ascii="Times New Roman" w:hAnsi="Times New Roman" w:cs="Times New Roman"/>
          <w:sz w:val="28"/>
          <w:szCs w:val="28"/>
          <w:lang w:val="kk-KZ"/>
        </w:rPr>
        <w:t>9).ұлттық біліктілік тестілеу сертификаты немесе педагог-модератордың, педагог-сарапшының, педагог-зерттеушінің, педагог-шебердің біліктілік санатының болуы туралы куәлік (бар болса);</w:t>
      </w:r>
    </w:p>
    <w:p w:rsidR="0018478A" w:rsidRDefault="0018478A" w:rsidP="0018478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478A">
        <w:rPr>
          <w:rFonts w:ascii="Times New Roman" w:hAnsi="Times New Roman" w:cs="Times New Roman"/>
          <w:sz w:val="28"/>
          <w:szCs w:val="28"/>
          <w:lang w:val="kk-KZ"/>
        </w:rPr>
        <w:t>Бос лауазымға орналасуға келесі құжаттарды қабылдау хабарландыру шыққан күннен бастап жеті жұмыс күні ішінде жүзеге асырылады.</w:t>
      </w:r>
    </w:p>
    <w:p w:rsidR="0018478A" w:rsidRPr="0018478A" w:rsidRDefault="0018478A" w:rsidP="00AF7BDB">
      <w:pPr>
        <w:pStyle w:val="a3"/>
        <w:jc w:val="both"/>
        <w:rPr>
          <w:rStyle w:val="a4"/>
          <w:b w:val="0"/>
          <w:sz w:val="28"/>
          <w:szCs w:val="28"/>
          <w:lang w:val="kk-KZ"/>
        </w:rPr>
      </w:pPr>
      <w:r w:rsidRPr="0018478A">
        <w:rPr>
          <w:rStyle w:val="a4"/>
          <w:sz w:val="28"/>
          <w:szCs w:val="28"/>
          <w:lang w:val="kk-KZ"/>
        </w:rPr>
        <w:t>Байланыс телефоны:</w:t>
      </w:r>
      <w:r w:rsidRPr="0018478A">
        <w:rPr>
          <w:rStyle w:val="a4"/>
          <w:b w:val="0"/>
          <w:sz w:val="28"/>
          <w:szCs w:val="28"/>
          <w:lang w:val="kk-KZ"/>
        </w:rPr>
        <w:t>391132, e-mail: ans_karnaval@ mail.ru.</w:t>
      </w:r>
    </w:p>
    <w:p w:rsidR="0018478A" w:rsidRPr="0018478A" w:rsidRDefault="0018478A" w:rsidP="00AF7BDB">
      <w:pPr>
        <w:pStyle w:val="a3"/>
        <w:jc w:val="both"/>
        <w:rPr>
          <w:b/>
          <w:u w:val="single"/>
          <w:lang w:val="kk-KZ"/>
        </w:rPr>
      </w:pPr>
      <w:r w:rsidRPr="0018478A">
        <w:rPr>
          <w:b/>
          <w:u w:val="single"/>
          <w:lang w:val="kk-KZ"/>
        </w:rPr>
        <w:t>орыс тіліндегі ҚББП лауазымдық міндеттері (қосымша)</w:t>
      </w:r>
    </w:p>
    <w:p w:rsidR="00D365D8" w:rsidRDefault="00D365D8" w:rsidP="00AF7BDB">
      <w:pPr>
        <w:autoSpaceDE w:val="0"/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33A1E">
        <w:rPr>
          <w:rFonts w:ascii="Times New Roman" w:hAnsi="Times New Roman" w:cs="Times New Roman"/>
          <w:b/>
          <w:bCs/>
          <w:sz w:val="28"/>
          <w:szCs w:val="28"/>
          <w:lang w:val="kk-KZ"/>
        </w:rPr>
        <w:t>Педагог психологтың лауазымдық нұсқаулығы</w:t>
      </w:r>
    </w:p>
    <w:p w:rsidR="00DF6A78" w:rsidRPr="00E33A1E" w:rsidRDefault="00DF6A78" w:rsidP="00AF7BDB">
      <w:pPr>
        <w:autoSpaceDE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33A1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1. </w:t>
      </w:r>
      <w:r w:rsidR="00D365D8" w:rsidRPr="00E33A1E">
        <w:rPr>
          <w:rFonts w:ascii="Times New Roman" w:hAnsi="Times New Roman" w:cs="Times New Roman"/>
          <w:b/>
          <w:bCs/>
          <w:sz w:val="28"/>
          <w:szCs w:val="28"/>
          <w:lang w:val="kk-KZ"/>
        </w:rPr>
        <w:t>ЖАЛПЫ ЕРЕЖЕЛЕР</w:t>
      </w:r>
    </w:p>
    <w:p w:rsidR="00D365D8" w:rsidRPr="00D365D8" w:rsidRDefault="00D365D8" w:rsidP="00D365D8">
      <w:pPr>
        <w:autoSpaceDE w:val="0"/>
        <w:spacing w:line="240" w:lineRule="auto"/>
        <w:ind w:firstLine="285"/>
        <w:jc w:val="both"/>
        <w:rPr>
          <w:rFonts w:ascii="Times New Roman" w:hAnsi="Times New Roman" w:cs="Times New Roman"/>
          <w:sz w:val="28"/>
          <w:szCs w:val="28"/>
        </w:rPr>
      </w:pPr>
      <w:r w:rsidRPr="00D365D8">
        <w:rPr>
          <w:rFonts w:ascii="Times New Roman" w:hAnsi="Times New Roman" w:cs="Times New Roman"/>
          <w:sz w:val="28"/>
          <w:szCs w:val="28"/>
        </w:rPr>
        <w:t>1.1. Педагог-психологты директор тағайындайды және қызметтен босатады.</w:t>
      </w:r>
    </w:p>
    <w:p w:rsidR="00D365D8" w:rsidRPr="00D365D8" w:rsidRDefault="00D365D8" w:rsidP="00D365D8">
      <w:pPr>
        <w:autoSpaceDE w:val="0"/>
        <w:spacing w:line="240" w:lineRule="auto"/>
        <w:ind w:firstLine="285"/>
        <w:jc w:val="both"/>
        <w:rPr>
          <w:rFonts w:ascii="Times New Roman" w:hAnsi="Times New Roman" w:cs="Times New Roman"/>
          <w:sz w:val="28"/>
          <w:szCs w:val="28"/>
        </w:rPr>
      </w:pPr>
      <w:r w:rsidRPr="00D365D8">
        <w:rPr>
          <w:rFonts w:ascii="Times New Roman" w:hAnsi="Times New Roman" w:cs="Times New Roman"/>
          <w:sz w:val="28"/>
          <w:szCs w:val="28"/>
        </w:rPr>
        <w:t xml:space="preserve">1.2. Педагог-психологтың орта немесе жоғары кәсіптік білімі немесе практикалық жұмыс өтілі кемінде 3 жыл болуы </w:t>
      </w:r>
      <w:proofErr w:type="gramStart"/>
      <w:r w:rsidRPr="00D365D8">
        <w:rPr>
          <w:rFonts w:ascii="Times New Roman" w:hAnsi="Times New Roman" w:cs="Times New Roman"/>
          <w:sz w:val="28"/>
          <w:szCs w:val="28"/>
        </w:rPr>
        <w:t>тиіс</w:t>
      </w:r>
      <w:proofErr w:type="gramEnd"/>
      <w:r w:rsidRPr="00D365D8">
        <w:rPr>
          <w:rFonts w:ascii="Times New Roman" w:hAnsi="Times New Roman" w:cs="Times New Roman"/>
          <w:sz w:val="28"/>
          <w:szCs w:val="28"/>
        </w:rPr>
        <w:t>.</w:t>
      </w:r>
    </w:p>
    <w:p w:rsidR="00D365D8" w:rsidRDefault="00D365D8" w:rsidP="00D365D8">
      <w:pPr>
        <w:autoSpaceDE w:val="0"/>
        <w:spacing w:line="240" w:lineRule="auto"/>
        <w:ind w:firstLine="28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65D8">
        <w:rPr>
          <w:rFonts w:ascii="Times New Roman" w:hAnsi="Times New Roman" w:cs="Times New Roman"/>
          <w:sz w:val="28"/>
          <w:szCs w:val="28"/>
        </w:rPr>
        <w:t>1.3. Педагог-психолог тікелей директордың оқ</w:t>
      </w:r>
      <w:proofErr w:type="gramStart"/>
      <w:r w:rsidRPr="00D365D8">
        <w:rPr>
          <w:rFonts w:ascii="Times New Roman" w:hAnsi="Times New Roman" w:cs="Times New Roman"/>
          <w:sz w:val="28"/>
          <w:szCs w:val="28"/>
        </w:rPr>
        <w:t>у-т</w:t>
      </w:r>
      <w:proofErr w:type="gramEnd"/>
      <w:r w:rsidRPr="00D365D8">
        <w:rPr>
          <w:rFonts w:ascii="Times New Roman" w:hAnsi="Times New Roman" w:cs="Times New Roman"/>
          <w:sz w:val="28"/>
          <w:szCs w:val="28"/>
        </w:rPr>
        <w:t xml:space="preserve">әрбие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жұмысы </w:t>
      </w:r>
      <w:r w:rsidRPr="00D365D8">
        <w:rPr>
          <w:rFonts w:ascii="Times New Roman" w:hAnsi="Times New Roman" w:cs="Times New Roman"/>
          <w:sz w:val="28"/>
          <w:szCs w:val="28"/>
        </w:rPr>
        <w:t>жөніндегі орынбасарына бағынады.</w:t>
      </w:r>
    </w:p>
    <w:p w:rsidR="00D365D8" w:rsidRDefault="00DF6A78" w:rsidP="009D066A">
      <w:pPr>
        <w:autoSpaceDE w:val="0"/>
        <w:spacing w:line="240" w:lineRule="auto"/>
        <w:ind w:firstLine="28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65D8">
        <w:rPr>
          <w:rFonts w:ascii="Times New Roman" w:hAnsi="Times New Roman" w:cs="Times New Roman"/>
          <w:sz w:val="28"/>
          <w:szCs w:val="28"/>
          <w:lang w:val="kk-KZ"/>
        </w:rPr>
        <w:t xml:space="preserve">1.4. </w:t>
      </w:r>
      <w:r w:rsidR="00D365D8" w:rsidRPr="00D365D8">
        <w:rPr>
          <w:rFonts w:ascii="Times New Roman" w:hAnsi="Times New Roman" w:cs="Times New Roman"/>
          <w:sz w:val="28"/>
          <w:szCs w:val="28"/>
          <w:lang w:val="kk-KZ"/>
        </w:rPr>
        <w:t>Педагог-психолог өз қызметінде ҚР</w:t>
      </w:r>
      <w:r w:rsidR="00D365D8">
        <w:rPr>
          <w:rFonts w:ascii="Times New Roman" w:hAnsi="Times New Roman" w:cs="Times New Roman"/>
          <w:sz w:val="28"/>
          <w:szCs w:val="28"/>
          <w:lang w:val="kk-KZ"/>
        </w:rPr>
        <w:t xml:space="preserve"> Конституциясын, «Білім туралы» </w:t>
      </w:r>
      <w:r w:rsidR="00D365D8" w:rsidRPr="00D365D8">
        <w:rPr>
          <w:rFonts w:ascii="Times New Roman" w:hAnsi="Times New Roman" w:cs="Times New Roman"/>
          <w:sz w:val="28"/>
          <w:szCs w:val="28"/>
          <w:lang w:val="kk-KZ"/>
        </w:rPr>
        <w:t>ҚР</w:t>
      </w:r>
      <w:r w:rsidR="00D365D8">
        <w:rPr>
          <w:rFonts w:ascii="Times New Roman" w:hAnsi="Times New Roman" w:cs="Times New Roman"/>
          <w:sz w:val="28"/>
          <w:szCs w:val="28"/>
          <w:lang w:val="kk-KZ"/>
        </w:rPr>
        <w:t xml:space="preserve"> Заңын, «М</w:t>
      </w:r>
      <w:r w:rsidR="00D365D8" w:rsidRPr="00D365D8">
        <w:rPr>
          <w:rFonts w:ascii="Times New Roman" w:hAnsi="Times New Roman" w:cs="Times New Roman"/>
          <w:sz w:val="28"/>
          <w:szCs w:val="28"/>
          <w:lang w:val="kk-KZ"/>
        </w:rPr>
        <w:t>үмкіндігі шектеулі балаларды әлеуметтік және медициналық-педагогик</w:t>
      </w:r>
      <w:r w:rsidR="00D365D8">
        <w:rPr>
          <w:rFonts w:ascii="Times New Roman" w:hAnsi="Times New Roman" w:cs="Times New Roman"/>
          <w:sz w:val="28"/>
          <w:szCs w:val="28"/>
          <w:lang w:val="kk-KZ"/>
        </w:rPr>
        <w:t>алық түзеу арқылы қолдау туралы»</w:t>
      </w:r>
      <w:r w:rsidR="00710656" w:rsidRPr="00710656">
        <w:rPr>
          <w:lang w:val="kk-KZ"/>
        </w:rPr>
        <w:t xml:space="preserve"> </w:t>
      </w:r>
      <w:r w:rsidR="0061113E">
        <w:rPr>
          <w:rFonts w:ascii="Times New Roman" w:hAnsi="Times New Roman" w:cs="Times New Roman"/>
          <w:sz w:val="28"/>
          <w:szCs w:val="28"/>
          <w:lang w:val="kk-KZ"/>
        </w:rPr>
        <w:t>Заңын</w:t>
      </w:r>
      <w:r w:rsidR="00D365D8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10656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D365D8" w:rsidRPr="00D365D8">
        <w:rPr>
          <w:rFonts w:ascii="Times New Roman" w:hAnsi="Times New Roman" w:cs="Times New Roman"/>
          <w:sz w:val="28"/>
          <w:szCs w:val="28"/>
          <w:lang w:val="kk-KZ"/>
        </w:rPr>
        <w:t>ҚР</w:t>
      </w:r>
      <w:r w:rsidR="0071065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0656" w:rsidRPr="00710656">
        <w:rPr>
          <w:rFonts w:ascii="Times New Roman" w:hAnsi="Times New Roman" w:cs="Times New Roman"/>
          <w:sz w:val="28"/>
          <w:szCs w:val="28"/>
          <w:lang w:val="kk-KZ"/>
        </w:rPr>
        <w:t>бала құқықтары туралы</w:t>
      </w:r>
      <w:r w:rsidR="00710656">
        <w:rPr>
          <w:rFonts w:ascii="Times New Roman" w:hAnsi="Times New Roman" w:cs="Times New Roman"/>
          <w:sz w:val="28"/>
          <w:szCs w:val="28"/>
          <w:lang w:val="kk-KZ"/>
        </w:rPr>
        <w:t>», «М</w:t>
      </w:r>
      <w:r w:rsidR="00D365D8" w:rsidRPr="00D365D8">
        <w:rPr>
          <w:rFonts w:ascii="Times New Roman" w:hAnsi="Times New Roman" w:cs="Times New Roman"/>
          <w:sz w:val="28"/>
          <w:szCs w:val="28"/>
          <w:lang w:val="kk-KZ"/>
        </w:rPr>
        <w:t>ект</w:t>
      </w:r>
      <w:r w:rsidR="00710656">
        <w:rPr>
          <w:rFonts w:ascii="Times New Roman" w:hAnsi="Times New Roman" w:cs="Times New Roman"/>
          <w:sz w:val="28"/>
          <w:szCs w:val="28"/>
          <w:lang w:val="kk-KZ"/>
        </w:rPr>
        <w:t>ептен тыс мекеме туралы ережені»</w:t>
      </w:r>
      <w:r w:rsidR="00D365D8" w:rsidRPr="00D365D8">
        <w:rPr>
          <w:rFonts w:ascii="Times New Roman" w:hAnsi="Times New Roman" w:cs="Times New Roman"/>
          <w:sz w:val="28"/>
          <w:szCs w:val="28"/>
          <w:lang w:val="kk-KZ"/>
        </w:rPr>
        <w:t xml:space="preserve">, ҚР Үкіметінің шешімдерін және білім беру мәселелері бойынша барлық деңгейдегі білім беруді басқару органдарының шешімдерін және білім алушыларды тәрбиелеу; әкімшілік, </w:t>
      </w:r>
      <w:r w:rsidR="0061113E">
        <w:rPr>
          <w:rFonts w:ascii="Times New Roman" w:hAnsi="Times New Roman" w:cs="Times New Roman"/>
          <w:sz w:val="28"/>
          <w:szCs w:val="28"/>
          <w:lang w:val="kk-KZ"/>
        </w:rPr>
        <w:t>Еңбек және шаруашылық заңдарын</w:t>
      </w:r>
      <w:r w:rsidR="00D365D8" w:rsidRPr="00D365D8">
        <w:rPr>
          <w:rFonts w:ascii="Times New Roman" w:hAnsi="Times New Roman" w:cs="Times New Roman"/>
          <w:sz w:val="28"/>
          <w:szCs w:val="28"/>
          <w:lang w:val="kk-KZ"/>
        </w:rPr>
        <w:t>;</w:t>
      </w:r>
      <w:r w:rsidR="0071065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365D8" w:rsidRPr="00D365D8">
        <w:rPr>
          <w:rFonts w:ascii="Times New Roman" w:hAnsi="Times New Roman" w:cs="Times New Roman"/>
          <w:sz w:val="28"/>
          <w:szCs w:val="28"/>
          <w:lang w:val="kk-KZ"/>
        </w:rPr>
        <w:t>еңбекті қорғау, техника қауіпсіздігі</w:t>
      </w:r>
      <w:r w:rsidR="0061113E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D365D8" w:rsidRPr="00D365D8">
        <w:rPr>
          <w:rFonts w:ascii="Times New Roman" w:hAnsi="Times New Roman" w:cs="Times New Roman"/>
          <w:sz w:val="28"/>
          <w:szCs w:val="28"/>
          <w:lang w:val="kk-KZ"/>
        </w:rPr>
        <w:t xml:space="preserve"> және өртке қарсы қорғау қағидалары мен нормал</w:t>
      </w:r>
      <w:r w:rsidR="0061113E">
        <w:rPr>
          <w:rFonts w:ascii="Times New Roman" w:hAnsi="Times New Roman" w:cs="Times New Roman"/>
          <w:sz w:val="28"/>
          <w:szCs w:val="28"/>
          <w:lang w:val="kk-KZ"/>
        </w:rPr>
        <w:t>арын, сондай-ақ жарғы</w:t>
      </w:r>
      <w:r w:rsidR="00D365D8" w:rsidRPr="00D365D8">
        <w:rPr>
          <w:rFonts w:ascii="Times New Roman" w:hAnsi="Times New Roman" w:cs="Times New Roman"/>
          <w:sz w:val="28"/>
          <w:szCs w:val="28"/>
          <w:lang w:val="kk-KZ"/>
        </w:rPr>
        <w:t xml:space="preserve"> жән</w:t>
      </w:r>
      <w:r w:rsidR="0061113E">
        <w:rPr>
          <w:rFonts w:ascii="Times New Roman" w:hAnsi="Times New Roman" w:cs="Times New Roman"/>
          <w:sz w:val="28"/>
          <w:szCs w:val="28"/>
          <w:lang w:val="kk-KZ"/>
        </w:rPr>
        <w:t>е жергілікті құқықтық актілерін</w:t>
      </w:r>
      <w:r w:rsidR="00D365D8" w:rsidRPr="00D365D8">
        <w:rPr>
          <w:rFonts w:ascii="Times New Roman" w:hAnsi="Times New Roman" w:cs="Times New Roman"/>
          <w:sz w:val="28"/>
          <w:szCs w:val="28"/>
          <w:lang w:val="kk-KZ"/>
        </w:rPr>
        <w:t xml:space="preserve"> (оның ішінде ішк</w:t>
      </w:r>
      <w:r w:rsidR="0061113E">
        <w:rPr>
          <w:rFonts w:ascii="Times New Roman" w:hAnsi="Times New Roman" w:cs="Times New Roman"/>
          <w:sz w:val="28"/>
          <w:szCs w:val="28"/>
          <w:lang w:val="kk-KZ"/>
        </w:rPr>
        <w:t>і еңбек тәртібінің қағидаларын</w:t>
      </w:r>
      <w:r w:rsidR="009D066A">
        <w:rPr>
          <w:rFonts w:ascii="Times New Roman" w:hAnsi="Times New Roman" w:cs="Times New Roman"/>
          <w:sz w:val="28"/>
          <w:szCs w:val="28"/>
          <w:lang w:val="kk-KZ"/>
        </w:rPr>
        <w:t>, директордың бұйрықтарын және өкімдерін, осы лауазымдық нұсқаулықты</w:t>
      </w:r>
      <w:r w:rsidR="00D365D8" w:rsidRPr="00D365D8">
        <w:rPr>
          <w:rFonts w:ascii="Times New Roman" w:hAnsi="Times New Roman" w:cs="Times New Roman"/>
          <w:sz w:val="28"/>
          <w:szCs w:val="28"/>
          <w:lang w:val="kk-KZ"/>
        </w:rPr>
        <w:t xml:space="preserve">), еңбек </w:t>
      </w:r>
      <w:r w:rsidR="00710656">
        <w:rPr>
          <w:rFonts w:ascii="Times New Roman" w:hAnsi="Times New Roman" w:cs="Times New Roman"/>
          <w:sz w:val="28"/>
          <w:szCs w:val="28"/>
          <w:lang w:val="kk-KZ"/>
        </w:rPr>
        <w:t>шарты</w:t>
      </w:r>
      <w:r w:rsidR="00D365D8" w:rsidRPr="00D365D8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1065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0656" w:rsidRPr="00710656">
        <w:rPr>
          <w:rFonts w:ascii="Times New Roman" w:hAnsi="Times New Roman" w:cs="Times New Roman"/>
          <w:sz w:val="28"/>
          <w:szCs w:val="28"/>
          <w:lang w:val="kk-KZ"/>
        </w:rPr>
        <w:t>басшылыққа алады</w:t>
      </w:r>
      <w:r w:rsidR="00D365D8" w:rsidRPr="00D365D8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D365D8" w:rsidRPr="0061113E">
        <w:rPr>
          <w:rFonts w:ascii="Times New Roman" w:hAnsi="Times New Roman" w:cs="Times New Roman"/>
          <w:sz w:val="28"/>
          <w:szCs w:val="28"/>
          <w:lang w:val="kk-KZ"/>
        </w:rPr>
        <w:t>Педагог-психолог Бала құқықтары туралы Конвенцияны сақтайды.</w:t>
      </w:r>
    </w:p>
    <w:p w:rsidR="009D066A" w:rsidRPr="009D066A" w:rsidRDefault="009D066A" w:rsidP="009D066A">
      <w:pPr>
        <w:autoSpaceDE w:val="0"/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D066A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2. Функциялар</w:t>
      </w:r>
    </w:p>
    <w:p w:rsidR="009D066A" w:rsidRPr="009D066A" w:rsidRDefault="009D066A" w:rsidP="009D066A">
      <w:pPr>
        <w:autoSpaceDE w:val="0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D066A">
        <w:rPr>
          <w:rFonts w:ascii="Times New Roman" w:hAnsi="Times New Roman" w:cs="Times New Roman"/>
          <w:bCs/>
          <w:sz w:val="28"/>
          <w:szCs w:val="28"/>
          <w:lang w:val="kk-KZ"/>
        </w:rPr>
        <w:t>Педагог-психолог қызметінің негізгі бағыттары:</w:t>
      </w:r>
    </w:p>
    <w:p w:rsidR="009D066A" w:rsidRPr="009D066A" w:rsidRDefault="009D066A" w:rsidP="009D066A">
      <w:pPr>
        <w:autoSpaceDE w:val="0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D066A">
        <w:rPr>
          <w:rFonts w:ascii="Times New Roman" w:hAnsi="Times New Roman" w:cs="Times New Roman"/>
          <w:bCs/>
          <w:sz w:val="28"/>
          <w:szCs w:val="28"/>
          <w:lang w:val="kk-KZ"/>
        </w:rPr>
        <w:t>2.1. тәрбие мен оқыту процесінде білім алушылардың психологиялық және әлеуметтік әл ауқатын сақтау жөніндегі қызметті жүзеге асыру;</w:t>
      </w:r>
    </w:p>
    <w:p w:rsidR="009D066A" w:rsidRPr="009D066A" w:rsidRDefault="009D066A" w:rsidP="009D066A">
      <w:pPr>
        <w:autoSpaceDE w:val="0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D066A">
        <w:rPr>
          <w:rFonts w:ascii="Times New Roman" w:hAnsi="Times New Roman" w:cs="Times New Roman"/>
          <w:bCs/>
          <w:sz w:val="28"/>
          <w:szCs w:val="28"/>
          <w:lang w:val="kk-KZ"/>
        </w:rPr>
        <w:t>2.2. білім алушылардың жеке басының психологиялық-медициналық-педагогикалық ерекшеліктерін және оның микроортасын, өмір сүру жағдайларын зерттеу;</w:t>
      </w:r>
    </w:p>
    <w:p w:rsidR="009D066A" w:rsidRPr="009D066A" w:rsidRDefault="009D066A" w:rsidP="009D066A">
      <w:pPr>
        <w:autoSpaceDE w:val="0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D066A">
        <w:rPr>
          <w:rFonts w:ascii="Times New Roman" w:hAnsi="Times New Roman" w:cs="Times New Roman"/>
          <w:bCs/>
          <w:sz w:val="28"/>
          <w:szCs w:val="28"/>
          <w:lang w:val="kk-KZ"/>
        </w:rPr>
        <w:t>2.3. білім алушылардың, олардың ата-аналарының (заңды өкілдерінің), педагог қызметкерлердің психологиялық мәдениетін қалыптастыру;</w:t>
      </w:r>
    </w:p>
    <w:p w:rsidR="009D066A" w:rsidRPr="00E33A1E" w:rsidRDefault="00DF6A78" w:rsidP="009D066A">
      <w:pPr>
        <w:autoSpaceDE w:val="0"/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33A1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3. </w:t>
      </w:r>
      <w:r w:rsidR="009D066A" w:rsidRPr="00E33A1E">
        <w:rPr>
          <w:rFonts w:ascii="Times New Roman" w:hAnsi="Times New Roman" w:cs="Times New Roman"/>
          <w:b/>
          <w:bCs/>
          <w:sz w:val="28"/>
          <w:szCs w:val="28"/>
          <w:lang w:val="kk-KZ"/>
        </w:rPr>
        <w:t>ЛАУАЗЫМДЫҚ МІНДЕТТЕРІ</w:t>
      </w:r>
    </w:p>
    <w:p w:rsidR="009D066A" w:rsidRPr="009D066A" w:rsidRDefault="009D066A" w:rsidP="009D066A">
      <w:pPr>
        <w:autoSpaceDE w:val="0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E33A1E">
        <w:rPr>
          <w:rFonts w:ascii="Times New Roman" w:hAnsi="Times New Roman" w:cs="Times New Roman"/>
          <w:bCs/>
          <w:sz w:val="28"/>
          <w:szCs w:val="28"/>
          <w:lang w:val="kk-KZ"/>
        </w:rPr>
        <w:t>Педагог-психолог келесі лауазымдық міндеттерді орындайды:</w:t>
      </w:r>
    </w:p>
    <w:p w:rsidR="00AE5FC0" w:rsidRPr="00AE5FC0" w:rsidRDefault="00AE5FC0" w:rsidP="00AE5FC0">
      <w:pPr>
        <w:autoSpaceDE w:val="0"/>
        <w:spacing w:line="240" w:lineRule="auto"/>
        <w:ind w:firstLine="285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3.1. Т</w:t>
      </w:r>
      <w:r w:rsidRPr="00AE5FC0">
        <w:rPr>
          <w:rFonts w:ascii="Times New Roman" w:hAnsi="Times New Roman" w:cs="Times New Roman"/>
          <w:b/>
          <w:bCs/>
          <w:sz w:val="28"/>
          <w:szCs w:val="28"/>
          <w:lang w:val="kk-KZ"/>
        </w:rPr>
        <w:t>алдайды:</w:t>
      </w:r>
    </w:p>
    <w:p w:rsidR="00AE5FC0" w:rsidRPr="00AE5FC0" w:rsidRDefault="00AE5FC0" w:rsidP="00AE5FC0">
      <w:pPr>
        <w:autoSpaceDE w:val="0"/>
        <w:spacing w:line="240" w:lineRule="auto"/>
        <w:ind w:firstLine="285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AE5FC0">
        <w:rPr>
          <w:rFonts w:ascii="Times New Roman" w:hAnsi="Times New Roman" w:cs="Times New Roman"/>
          <w:bCs/>
          <w:sz w:val="28"/>
          <w:szCs w:val="28"/>
          <w:lang w:val="kk-KZ"/>
        </w:rPr>
        <w:t>- білім алушылардың жеке дамуына кедергі келтіретін факторлар;</w:t>
      </w:r>
    </w:p>
    <w:p w:rsidR="00AE5FC0" w:rsidRPr="00AE5FC0" w:rsidRDefault="00AE5FC0" w:rsidP="00AE5FC0">
      <w:pPr>
        <w:autoSpaceDE w:val="0"/>
        <w:spacing w:line="240" w:lineRule="auto"/>
        <w:ind w:firstLine="285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AE5FC0">
        <w:rPr>
          <w:rFonts w:ascii="Times New Roman" w:hAnsi="Times New Roman" w:cs="Times New Roman"/>
          <w:bCs/>
          <w:sz w:val="28"/>
          <w:szCs w:val="28"/>
          <w:lang w:val="kk-KZ"/>
        </w:rPr>
        <w:t>-тұлғаға бағытталған жобалар мен бағдарламалар саласындағы перспективалық мүмкіндіктер;</w:t>
      </w:r>
    </w:p>
    <w:p w:rsidR="00AE5FC0" w:rsidRDefault="00AE5FC0" w:rsidP="00AE5FC0">
      <w:pPr>
        <w:autoSpaceDE w:val="0"/>
        <w:spacing w:line="240" w:lineRule="auto"/>
        <w:ind w:firstLine="285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33A1E">
        <w:rPr>
          <w:rFonts w:ascii="Times New Roman" w:hAnsi="Times New Roman" w:cs="Times New Roman"/>
          <w:bCs/>
          <w:sz w:val="28"/>
          <w:szCs w:val="28"/>
          <w:lang w:val="kk-KZ"/>
        </w:rPr>
        <w:t>- мекеменің жұмыс істеуі мен даму жобалары мен бағдарламаларының барысы мен дамуының психологиялық аспектілері</w:t>
      </w:r>
      <w:r w:rsidRPr="00E33A1E">
        <w:rPr>
          <w:rFonts w:ascii="Times New Roman" w:hAnsi="Times New Roman" w:cs="Times New Roman"/>
          <w:b/>
          <w:bCs/>
          <w:sz w:val="28"/>
          <w:szCs w:val="28"/>
          <w:lang w:val="kk-KZ"/>
        </w:rPr>
        <w:t>;</w:t>
      </w:r>
    </w:p>
    <w:p w:rsidR="009D066A" w:rsidRPr="00AE5FC0" w:rsidRDefault="00DF6A78" w:rsidP="00AE5FC0">
      <w:pPr>
        <w:autoSpaceDE w:val="0"/>
        <w:spacing w:line="240" w:lineRule="auto"/>
        <w:ind w:firstLine="285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AE5FC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3.2. </w:t>
      </w:r>
      <w:r w:rsidR="00AE5FC0"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r w:rsidR="009D066A" w:rsidRPr="00AE5FC0">
        <w:rPr>
          <w:rFonts w:ascii="Times New Roman" w:hAnsi="Times New Roman" w:cs="Times New Roman"/>
          <w:b/>
          <w:bCs/>
          <w:sz w:val="28"/>
          <w:szCs w:val="28"/>
          <w:lang w:val="kk-KZ"/>
        </w:rPr>
        <w:t>олжау:</w:t>
      </w:r>
    </w:p>
    <w:p w:rsidR="009D066A" w:rsidRPr="009D066A" w:rsidRDefault="009D066A" w:rsidP="009D066A">
      <w:pPr>
        <w:autoSpaceDE w:val="0"/>
        <w:spacing w:line="240" w:lineRule="auto"/>
        <w:ind w:firstLine="285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AE5FC0">
        <w:rPr>
          <w:rFonts w:ascii="Times New Roman" w:hAnsi="Times New Roman" w:cs="Times New Roman"/>
          <w:bCs/>
          <w:sz w:val="28"/>
          <w:szCs w:val="28"/>
          <w:lang w:val="kk-KZ"/>
        </w:rPr>
        <w:t>- мекеменің жұмыс істеуі мен дамуының жоспарланған жобалары мен бағдарламаларының психологиялық аспектілері салдары;</w:t>
      </w:r>
    </w:p>
    <w:p w:rsidR="009D066A" w:rsidRDefault="00DF6A78" w:rsidP="00AF7BDB">
      <w:pPr>
        <w:autoSpaceDE w:val="0"/>
        <w:spacing w:line="240" w:lineRule="auto"/>
        <w:ind w:firstLine="285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AE5FC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3.3. </w:t>
      </w:r>
      <w:r w:rsidR="00AE5FC0">
        <w:rPr>
          <w:rFonts w:ascii="Times New Roman" w:hAnsi="Times New Roman" w:cs="Times New Roman"/>
          <w:b/>
          <w:bCs/>
          <w:sz w:val="28"/>
          <w:szCs w:val="28"/>
          <w:lang w:val="kk-KZ"/>
        </w:rPr>
        <w:t>Ж</w:t>
      </w:r>
      <w:r w:rsidR="009D066A" w:rsidRPr="00AE5FC0">
        <w:rPr>
          <w:rFonts w:ascii="Times New Roman" w:hAnsi="Times New Roman" w:cs="Times New Roman"/>
          <w:b/>
          <w:bCs/>
          <w:sz w:val="28"/>
          <w:szCs w:val="28"/>
          <w:lang w:val="kk-KZ"/>
        </w:rPr>
        <w:t>оспа</w:t>
      </w:r>
      <w:r w:rsidR="009D066A" w:rsidRPr="00E33A1E">
        <w:rPr>
          <w:rFonts w:ascii="Times New Roman" w:hAnsi="Times New Roman" w:cs="Times New Roman"/>
          <w:b/>
          <w:bCs/>
          <w:sz w:val="28"/>
          <w:szCs w:val="28"/>
          <w:lang w:val="kk-KZ"/>
        </w:rPr>
        <w:t>рлайды және ұйымдастырады:</w:t>
      </w:r>
    </w:p>
    <w:p w:rsidR="009D066A" w:rsidRPr="009D066A" w:rsidRDefault="009D066A" w:rsidP="009D066A">
      <w:pPr>
        <w:autoSpaceDE w:val="0"/>
        <w:spacing w:line="240" w:lineRule="auto"/>
        <w:ind w:firstLine="285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D066A">
        <w:rPr>
          <w:rFonts w:ascii="Times New Roman" w:hAnsi="Times New Roman" w:cs="Times New Roman"/>
          <w:bCs/>
          <w:sz w:val="28"/>
          <w:szCs w:val="28"/>
          <w:lang w:val="kk-KZ"/>
        </w:rPr>
        <w:t>- әртүрлі профильдер мен мақсаттардың психологиялық диагностикасы;</w:t>
      </w:r>
    </w:p>
    <w:p w:rsidR="009D066A" w:rsidRPr="009D066A" w:rsidRDefault="009D066A" w:rsidP="009D066A">
      <w:pPr>
        <w:autoSpaceDE w:val="0"/>
        <w:spacing w:line="240" w:lineRule="auto"/>
        <w:ind w:firstLine="285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D066A">
        <w:rPr>
          <w:rFonts w:ascii="Times New Roman" w:hAnsi="Times New Roman" w:cs="Times New Roman"/>
          <w:bCs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9D066A">
        <w:rPr>
          <w:rFonts w:ascii="Times New Roman" w:hAnsi="Times New Roman" w:cs="Times New Roman"/>
          <w:bCs/>
          <w:sz w:val="28"/>
          <w:szCs w:val="28"/>
          <w:lang w:val="kk-KZ"/>
        </w:rPr>
        <w:t>білім алушыларды психологиялық-педагогикалық қолдау мәселелері бойынша қосымша білім беру педагогтерінің, балалар ісін ұйымдастырушылардың, сынып жетекшілерінің кәсіби құзыреттілігін арттыру; білім алушылардың жеке қасиеттері мен психологиялық ерекшеліктерін зерделеу жөніндегі іс-шаралар;</w:t>
      </w:r>
    </w:p>
    <w:p w:rsidR="009D066A" w:rsidRPr="009D066A" w:rsidRDefault="009D066A" w:rsidP="009D066A">
      <w:pPr>
        <w:autoSpaceDE w:val="0"/>
        <w:spacing w:line="240" w:lineRule="auto"/>
        <w:ind w:firstLine="285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D066A">
        <w:rPr>
          <w:rFonts w:ascii="Times New Roman" w:hAnsi="Times New Roman" w:cs="Times New Roman"/>
          <w:bCs/>
          <w:sz w:val="28"/>
          <w:szCs w:val="28"/>
          <w:lang w:val="kk-KZ"/>
        </w:rPr>
        <w:t>- мекеменің білім алушылары мен қызметкерлерінің жеке ерекшеліктері туралы ақпарат жинау және жинақтау</w:t>
      </w:r>
    </w:p>
    <w:p w:rsidR="009D066A" w:rsidRPr="009D066A" w:rsidRDefault="009D066A" w:rsidP="009D066A">
      <w:pPr>
        <w:autoSpaceDE w:val="0"/>
        <w:spacing w:line="240" w:lineRule="auto"/>
        <w:ind w:firstLine="285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D066A">
        <w:rPr>
          <w:rFonts w:ascii="Times New Roman" w:hAnsi="Times New Roman" w:cs="Times New Roman"/>
          <w:bCs/>
          <w:sz w:val="28"/>
          <w:szCs w:val="28"/>
          <w:lang w:val="kk-KZ"/>
        </w:rPr>
        <w:t>- психологиялық қызметтің сәтті жұмыс істеуі үшін қажет мекеменің сыртқы байланыстар жүйесі;</w:t>
      </w:r>
    </w:p>
    <w:p w:rsidR="009D066A" w:rsidRDefault="009D066A" w:rsidP="009D066A">
      <w:pPr>
        <w:autoSpaceDE w:val="0"/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9D066A" w:rsidRDefault="009D066A" w:rsidP="009D066A">
      <w:pPr>
        <w:autoSpaceDE w:val="0"/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9D066A" w:rsidRDefault="00DF6A78" w:rsidP="009D066A">
      <w:pPr>
        <w:autoSpaceDE w:val="0"/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D066A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3 .4. </w:t>
      </w:r>
      <w:r w:rsidR="00AE5FC0">
        <w:rPr>
          <w:rFonts w:ascii="Times New Roman" w:hAnsi="Times New Roman" w:cs="Times New Roman"/>
          <w:b/>
          <w:bCs/>
          <w:sz w:val="28"/>
          <w:szCs w:val="28"/>
          <w:lang w:val="kk-KZ"/>
        </w:rPr>
        <w:t>Қ</w:t>
      </w:r>
      <w:r w:rsidR="009D066A" w:rsidRPr="009D066A">
        <w:rPr>
          <w:rFonts w:ascii="Times New Roman" w:hAnsi="Times New Roman" w:cs="Times New Roman"/>
          <w:b/>
          <w:bCs/>
          <w:sz w:val="28"/>
          <w:szCs w:val="28"/>
          <w:lang w:val="kk-KZ"/>
        </w:rPr>
        <w:t>амтамасыз етеді:</w:t>
      </w:r>
    </w:p>
    <w:p w:rsidR="009D066A" w:rsidRPr="009D066A" w:rsidRDefault="009D066A" w:rsidP="009D066A">
      <w:pPr>
        <w:autoSpaceDE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066A">
        <w:rPr>
          <w:rFonts w:ascii="Times New Roman" w:hAnsi="Times New Roman" w:cs="Times New Roman"/>
          <w:sz w:val="28"/>
          <w:szCs w:val="28"/>
          <w:lang w:val="kk-KZ"/>
        </w:rPr>
        <w:t>-әртүрлі бейіндегі және мақсатындағы психологиялық-педагогикалық диагностика;</w:t>
      </w:r>
    </w:p>
    <w:p w:rsidR="009D066A" w:rsidRPr="009D066A" w:rsidRDefault="009D066A" w:rsidP="009D066A">
      <w:pPr>
        <w:autoSpaceDE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066A">
        <w:rPr>
          <w:rFonts w:ascii="Times New Roman" w:hAnsi="Times New Roman" w:cs="Times New Roman"/>
          <w:sz w:val="28"/>
          <w:szCs w:val="28"/>
          <w:lang w:val="kk-KZ"/>
        </w:rPr>
        <w:t>- әртүрлі қабілеттері бар білім алушыларды психологиялық қолдау;</w:t>
      </w:r>
    </w:p>
    <w:p w:rsidR="009D066A" w:rsidRPr="009D066A" w:rsidRDefault="009D066A" w:rsidP="009D066A">
      <w:pPr>
        <w:autoSpaceDE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066A">
        <w:rPr>
          <w:rFonts w:ascii="Times New Roman" w:hAnsi="Times New Roman" w:cs="Times New Roman"/>
          <w:sz w:val="28"/>
          <w:szCs w:val="28"/>
          <w:lang w:val="kk-KZ"/>
        </w:rPr>
        <w:t>- білім алушылардың, олардың ата-аналарының (заңды өкілдерінің), педагог қызметкерлердің психологиялық мәдениетін қалыптастыру;</w:t>
      </w:r>
    </w:p>
    <w:p w:rsidR="009D066A" w:rsidRPr="009D066A" w:rsidRDefault="009D066A" w:rsidP="009D066A">
      <w:pPr>
        <w:autoSpaceDE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066A">
        <w:rPr>
          <w:rFonts w:ascii="Times New Roman" w:hAnsi="Times New Roman" w:cs="Times New Roman"/>
          <w:sz w:val="28"/>
          <w:szCs w:val="28"/>
          <w:lang w:val="kk-KZ"/>
        </w:rPr>
        <w:t>- білім алушылардың дамуындағы ауытқу дәрежесін, сондай-ақ жеке даму бұзылыстарының әртүрлі түрлерін анықтау және психологиялық-педагогикалық түзету жүргізу;</w:t>
      </w:r>
    </w:p>
    <w:p w:rsidR="009D066A" w:rsidRDefault="009D066A" w:rsidP="009D066A">
      <w:pPr>
        <w:autoSpaceDE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33A1E">
        <w:rPr>
          <w:rFonts w:ascii="Times New Roman" w:hAnsi="Times New Roman" w:cs="Times New Roman"/>
          <w:sz w:val="28"/>
          <w:szCs w:val="28"/>
          <w:lang w:val="kk-KZ"/>
        </w:rPr>
        <w:t>- жасөспірімдерге оңалту көмегі;</w:t>
      </w:r>
    </w:p>
    <w:p w:rsidR="009D066A" w:rsidRDefault="009D066A" w:rsidP="00AF7BDB">
      <w:pPr>
        <w:autoSpaceDE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D066A" w:rsidRDefault="00DF6A78" w:rsidP="009D066A">
      <w:pPr>
        <w:autoSpaceDE w:val="0"/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33A1E">
        <w:rPr>
          <w:rFonts w:ascii="Times New Roman" w:hAnsi="Times New Roman" w:cs="Times New Roman"/>
          <w:b/>
          <w:bCs/>
          <w:sz w:val="28"/>
          <w:szCs w:val="28"/>
          <w:lang w:val="kk-KZ"/>
        </w:rPr>
        <w:t>3.5.</w:t>
      </w:r>
      <w:r w:rsidR="009D066A" w:rsidRPr="00E33A1E">
        <w:rPr>
          <w:lang w:val="kk-KZ"/>
        </w:rPr>
        <w:t xml:space="preserve"> </w:t>
      </w:r>
      <w:r w:rsidR="00AE5FC0">
        <w:rPr>
          <w:rFonts w:ascii="Times New Roman" w:hAnsi="Times New Roman" w:cs="Times New Roman"/>
          <w:b/>
          <w:bCs/>
          <w:sz w:val="28"/>
          <w:szCs w:val="28"/>
          <w:lang w:val="kk-KZ"/>
        </w:rPr>
        <w:t>Ә</w:t>
      </w:r>
      <w:r w:rsidR="009D066A" w:rsidRPr="00E33A1E">
        <w:rPr>
          <w:rFonts w:ascii="Times New Roman" w:hAnsi="Times New Roman" w:cs="Times New Roman"/>
          <w:b/>
          <w:bCs/>
          <w:sz w:val="28"/>
          <w:szCs w:val="28"/>
          <w:lang w:val="kk-KZ"/>
        </w:rPr>
        <w:t>зірлейді:</w:t>
      </w:r>
    </w:p>
    <w:p w:rsidR="009D066A" w:rsidRPr="009D066A" w:rsidRDefault="009D066A" w:rsidP="009D066A">
      <w:pPr>
        <w:autoSpaceDE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066A">
        <w:rPr>
          <w:rFonts w:ascii="Times New Roman" w:hAnsi="Times New Roman" w:cs="Times New Roman"/>
          <w:sz w:val="28"/>
          <w:szCs w:val="28"/>
          <w:lang w:val="kk-KZ"/>
        </w:rPr>
        <w:t>- педагогикалық ұжымды, сондай-ақ ата-аналарды (заңды өкілдерді) білім алушылардың тұлғалық даму проблемаларына, олардың психологиялық ерекшеліктеріне бағдарлау мақсатында зерттеу жұмыстарының материалдары бойынша психологиялық-педагогикалық қорытындылар</w:t>
      </w:r>
      <w:r>
        <w:rPr>
          <w:rFonts w:ascii="Times New Roman" w:hAnsi="Times New Roman" w:cs="Times New Roman"/>
          <w:sz w:val="28"/>
          <w:szCs w:val="28"/>
          <w:lang w:val="kk-KZ"/>
        </w:rPr>
        <w:t>ды</w:t>
      </w:r>
      <w:r w:rsidRPr="009D066A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9D066A" w:rsidRDefault="009D066A" w:rsidP="009D066A">
      <w:pPr>
        <w:autoSpaceDE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066A">
        <w:rPr>
          <w:rFonts w:ascii="Times New Roman" w:hAnsi="Times New Roman" w:cs="Times New Roman"/>
          <w:sz w:val="28"/>
          <w:szCs w:val="28"/>
          <w:lang w:val="kk-KZ"/>
        </w:rPr>
        <w:t>- мекемені дамыту бағдарламаларының, басқа да стратегиялық құжаттардың жекелеген фрагменттері</w:t>
      </w:r>
      <w:r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9D066A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9D066A" w:rsidRPr="009D066A" w:rsidRDefault="00AE5FC0" w:rsidP="009D066A">
      <w:pPr>
        <w:autoSpaceDE w:val="0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3.6.К</w:t>
      </w:r>
      <w:r w:rsidR="009D066A" w:rsidRPr="009D066A">
        <w:rPr>
          <w:rFonts w:ascii="Times New Roman" w:hAnsi="Times New Roman" w:cs="Times New Roman"/>
          <w:b/>
          <w:sz w:val="28"/>
          <w:szCs w:val="28"/>
          <w:lang w:val="kk-KZ"/>
        </w:rPr>
        <w:t>еңес береді:</w:t>
      </w:r>
    </w:p>
    <w:p w:rsidR="009D066A" w:rsidRPr="009D066A" w:rsidRDefault="009D066A" w:rsidP="009D066A">
      <w:pPr>
        <w:autoSpaceDE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066A">
        <w:rPr>
          <w:rFonts w:ascii="Times New Roman" w:hAnsi="Times New Roman" w:cs="Times New Roman"/>
          <w:sz w:val="28"/>
          <w:szCs w:val="28"/>
          <w:lang w:val="kk-KZ"/>
        </w:rPr>
        <w:t>- нақты тұлғааралық мәселелер бойынша педагогтер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ге, </w:t>
      </w:r>
      <w:r w:rsidRPr="009D066A">
        <w:rPr>
          <w:rFonts w:ascii="Times New Roman" w:hAnsi="Times New Roman" w:cs="Times New Roman"/>
          <w:sz w:val="28"/>
          <w:szCs w:val="28"/>
          <w:lang w:val="kk-KZ"/>
        </w:rPr>
        <w:t>білім алушылар, олардың ата-аналары</w:t>
      </w:r>
      <w:r>
        <w:rPr>
          <w:rFonts w:ascii="Times New Roman" w:hAnsi="Times New Roman" w:cs="Times New Roman"/>
          <w:sz w:val="28"/>
          <w:szCs w:val="28"/>
          <w:lang w:val="kk-KZ"/>
        </w:rPr>
        <w:t>на</w:t>
      </w:r>
      <w:r w:rsidRPr="009D066A">
        <w:rPr>
          <w:rFonts w:ascii="Times New Roman" w:hAnsi="Times New Roman" w:cs="Times New Roman"/>
          <w:sz w:val="28"/>
          <w:szCs w:val="28"/>
          <w:lang w:val="kk-KZ"/>
        </w:rPr>
        <w:t xml:space="preserve"> (заңды өкілдері) </w:t>
      </w:r>
      <w:r>
        <w:rPr>
          <w:rFonts w:ascii="Times New Roman" w:hAnsi="Times New Roman" w:cs="Times New Roman"/>
          <w:sz w:val="28"/>
          <w:szCs w:val="28"/>
          <w:lang w:val="kk-KZ"/>
        </w:rPr>
        <w:t>кеңес береді</w:t>
      </w:r>
      <w:r w:rsidRPr="009D066A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9D066A" w:rsidRPr="009D066A" w:rsidRDefault="00AE5FC0" w:rsidP="009D066A">
      <w:pPr>
        <w:autoSpaceDE w:val="0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3.7 Р</w:t>
      </w:r>
      <w:r w:rsidR="009D066A" w:rsidRPr="009D066A">
        <w:rPr>
          <w:rFonts w:ascii="Times New Roman" w:hAnsi="Times New Roman" w:cs="Times New Roman"/>
          <w:b/>
          <w:sz w:val="28"/>
          <w:szCs w:val="28"/>
          <w:lang w:val="kk-KZ"/>
        </w:rPr>
        <w:t>есімдейді:</w:t>
      </w:r>
    </w:p>
    <w:p w:rsidR="009D066A" w:rsidRPr="009D066A" w:rsidRDefault="009D066A" w:rsidP="009D066A">
      <w:pPr>
        <w:autoSpaceDE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066A">
        <w:rPr>
          <w:rFonts w:ascii="Times New Roman" w:hAnsi="Times New Roman" w:cs="Times New Roman"/>
          <w:sz w:val="28"/>
          <w:szCs w:val="28"/>
          <w:lang w:val="kk-KZ"/>
        </w:rPr>
        <w:t>- белгіленген нысан бойынша қажетті құжаттама.</w:t>
      </w:r>
    </w:p>
    <w:p w:rsidR="009D066A" w:rsidRPr="00001D66" w:rsidRDefault="009D066A" w:rsidP="009D066A">
      <w:pPr>
        <w:autoSpaceDE w:val="0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01D66">
        <w:rPr>
          <w:rFonts w:ascii="Times New Roman" w:hAnsi="Times New Roman" w:cs="Times New Roman"/>
          <w:b/>
          <w:sz w:val="28"/>
          <w:szCs w:val="28"/>
          <w:lang w:val="kk-KZ"/>
        </w:rPr>
        <w:t>4. Құқықтар</w:t>
      </w:r>
    </w:p>
    <w:p w:rsidR="009D066A" w:rsidRPr="009D066A" w:rsidRDefault="009D066A" w:rsidP="009D066A">
      <w:pPr>
        <w:autoSpaceDE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066A">
        <w:rPr>
          <w:rFonts w:ascii="Times New Roman" w:hAnsi="Times New Roman" w:cs="Times New Roman"/>
          <w:sz w:val="28"/>
          <w:szCs w:val="28"/>
          <w:lang w:val="kk-KZ"/>
        </w:rPr>
        <w:t>Педагог-психолог өз құзыреті шегінде құқылы:</w:t>
      </w:r>
    </w:p>
    <w:p w:rsidR="009D066A" w:rsidRPr="00001D66" w:rsidRDefault="00AE5FC0" w:rsidP="009D066A">
      <w:pPr>
        <w:autoSpaceDE w:val="0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4.1. Қ</w:t>
      </w:r>
      <w:r w:rsidR="009D066A" w:rsidRPr="00001D66">
        <w:rPr>
          <w:rFonts w:ascii="Times New Roman" w:hAnsi="Times New Roman" w:cs="Times New Roman"/>
          <w:b/>
          <w:sz w:val="28"/>
          <w:szCs w:val="28"/>
          <w:lang w:val="kk-KZ"/>
        </w:rPr>
        <w:t>атысу:</w:t>
      </w:r>
    </w:p>
    <w:p w:rsidR="009D066A" w:rsidRPr="009D066A" w:rsidRDefault="00001D66" w:rsidP="009D066A">
      <w:pPr>
        <w:autoSpaceDE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9D066A" w:rsidRPr="009D066A">
        <w:rPr>
          <w:rFonts w:ascii="Times New Roman" w:hAnsi="Times New Roman" w:cs="Times New Roman"/>
          <w:sz w:val="28"/>
          <w:szCs w:val="28"/>
          <w:lang w:val="kk-KZ"/>
        </w:rPr>
        <w:t>жиналғандар өткізетін кез келген іс-шараларда, бұл туралы педагогты бір күн бұрын ескертеді (іс-шара басталғаннан кейін үй-жайға кіруге және мұғалімге ескерту жасауға құқығы жоқ);</w:t>
      </w:r>
    </w:p>
    <w:p w:rsidR="00001D66" w:rsidRPr="00001D66" w:rsidRDefault="00AE5FC0" w:rsidP="009D066A">
      <w:pPr>
        <w:autoSpaceDE w:val="0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4.4. Қатысады</w:t>
      </w:r>
      <w:r w:rsidR="00001D66" w:rsidRPr="00001D66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9D066A" w:rsidRDefault="009D066A" w:rsidP="009D066A">
      <w:pPr>
        <w:autoSpaceDE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066A">
        <w:rPr>
          <w:rFonts w:ascii="Times New Roman" w:hAnsi="Times New Roman" w:cs="Times New Roman"/>
          <w:sz w:val="28"/>
          <w:szCs w:val="28"/>
          <w:lang w:val="kk-KZ"/>
        </w:rPr>
        <w:t>- мекеменің психологиялық саясаты мен даму стратегиясын әзірлеуде, тиісті стратегиялық құжаттарды жасауда;</w:t>
      </w:r>
    </w:p>
    <w:p w:rsidR="009D066A" w:rsidRDefault="009D066A" w:rsidP="009D066A">
      <w:pPr>
        <w:autoSpaceDE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01D66" w:rsidRDefault="00001D66" w:rsidP="00AF7BDB">
      <w:pPr>
        <w:autoSpaceDE w:val="0"/>
        <w:spacing w:line="240" w:lineRule="auto"/>
        <w:ind w:firstLine="28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01D66">
        <w:rPr>
          <w:rFonts w:ascii="Times New Roman" w:hAnsi="Times New Roman" w:cs="Times New Roman"/>
          <w:sz w:val="28"/>
          <w:szCs w:val="28"/>
          <w:lang w:val="kk-KZ"/>
        </w:rPr>
        <w:t xml:space="preserve">-білім алушылардың психологиялық-педагогикалық ерекшеліктерін ескере отырып, білім беру қызметінің бағдарламаларын әзірлеуде, іске асыруда және түзетуде; </w:t>
      </w:r>
    </w:p>
    <w:p w:rsidR="00001D66" w:rsidRDefault="00001D66" w:rsidP="00AF7BDB">
      <w:pPr>
        <w:autoSpaceDE w:val="0"/>
        <w:spacing w:line="240" w:lineRule="auto"/>
        <w:ind w:firstLine="28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01D66">
        <w:rPr>
          <w:rFonts w:ascii="Times New Roman" w:hAnsi="Times New Roman" w:cs="Times New Roman"/>
          <w:sz w:val="28"/>
          <w:szCs w:val="28"/>
          <w:lang w:val="kk-KZ"/>
        </w:rPr>
        <w:t>- педагогикалық кеңестің және кез келген басқа алқалы басқару органдарының шешімдерін қабылдауда;</w:t>
      </w:r>
    </w:p>
    <w:p w:rsidR="00001D66" w:rsidRPr="00001D66" w:rsidRDefault="00AE5FC0" w:rsidP="00001D66">
      <w:pPr>
        <w:autoSpaceDE w:val="0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4.5. М</w:t>
      </w:r>
      <w:r w:rsidR="00001D66" w:rsidRPr="00001D66">
        <w:rPr>
          <w:rFonts w:ascii="Times New Roman" w:hAnsi="Times New Roman" w:cs="Times New Roman"/>
          <w:b/>
          <w:sz w:val="28"/>
          <w:szCs w:val="28"/>
          <w:lang w:val="kk-KZ"/>
        </w:rPr>
        <w:t>екеме атынан орнату:</w:t>
      </w:r>
    </w:p>
    <w:p w:rsidR="00001D66" w:rsidRPr="00001D66" w:rsidRDefault="00001D66" w:rsidP="00001D66">
      <w:pPr>
        <w:autoSpaceDE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01D66">
        <w:rPr>
          <w:rFonts w:ascii="Times New Roman" w:hAnsi="Times New Roman" w:cs="Times New Roman"/>
          <w:sz w:val="28"/>
          <w:szCs w:val="28"/>
          <w:lang w:val="kk-KZ"/>
        </w:rPr>
        <w:t>- мекеменің психологиялық қызметін дамытуға ықпал ете алатын адамдармен және ұйымдармен іскерлік байланыстар;</w:t>
      </w:r>
    </w:p>
    <w:p w:rsidR="00001D66" w:rsidRPr="00001D66" w:rsidRDefault="00001D66" w:rsidP="00001D66">
      <w:pPr>
        <w:autoSpaceDE w:val="0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01D66">
        <w:rPr>
          <w:rFonts w:ascii="Times New Roman" w:hAnsi="Times New Roman" w:cs="Times New Roman"/>
          <w:b/>
          <w:sz w:val="28"/>
          <w:szCs w:val="28"/>
          <w:lang w:val="kk-KZ"/>
        </w:rPr>
        <w:t>4.6.</w:t>
      </w:r>
      <w:r w:rsidR="00AE5FC0"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r w:rsidRPr="00001D66">
        <w:rPr>
          <w:rFonts w:ascii="Times New Roman" w:hAnsi="Times New Roman" w:cs="Times New Roman"/>
          <w:b/>
          <w:sz w:val="28"/>
          <w:szCs w:val="28"/>
          <w:lang w:val="kk-KZ"/>
        </w:rPr>
        <w:t>ұрау:</w:t>
      </w:r>
    </w:p>
    <w:p w:rsidR="00001D66" w:rsidRPr="00001D66" w:rsidRDefault="00001D66" w:rsidP="00001D66">
      <w:pPr>
        <w:autoSpaceDE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01D66">
        <w:rPr>
          <w:rFonts w:ascii="Times New Roman" w:hAnsi="Times New Roman" w:cs="Times New Roman"/>
          <w:sz w:val="28"/>
          <w:szCs w:val="28"/>
          <w:lang w:val="kk-KZ"/>
        </w:rPr>
        <w:t>-білім алушыларды психологиялық-педагогикалық қолдау мәселелері бойынша педагог қызметкерлерде жұмыс құжаттамасын бақылау және түзету үшін;</w:t>
      </w:r>
    </w:p>
    <w:p w:rsidR="00001D66" w:rsidRPr="00001D66" w:rsidRDefault="00001D66" w:rsidP="00001D66">
      <w:pPr>
        <w:autoSpaceDE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01D66">
        <w:rPr>
          <w:rFonts w:ascii="Times New Roman" w:hAnsi="Times New Roman" w:cs="Times New Roman"/>
          <w:sz w:val="28"/>
          <w:szCs w:val="28"/>
          <w:lang w:val="kk-KZ"/>
        </w:rPr>
        <w:t>- басшылықтан өзінің лауазымдық міндеттерін орындау үшін қажетті ақпараттық материалдар мен нормативтік-құқықтық құжаттарды алу және пайдалану;</w:t>
      </w:r>
    </w:p>
    <w:p w:rsidR="00001D66" w:rsidRPr="00001D66" w:rsidRDefault="00AE5FC0" w:rsidP="00001D66">
      <w:pPr>
        <w:autoSpaceDE w:val="0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4.7. Ш</w:t>
      </w:r>
      <w:r w:rsidR="00001D66" w:rsidRPr="00001D66">
        <w:rPr>
          <w:rFonts w:ascii="Times New Roman" w:hAnsi="Times New Roman" w:cs="Times New Roman"/>
          <w:b/>
          <w:sz w:val="28"/>
          <w:szCs w:val="28"/>
          <w:lang w:val="kk-KZ"/>
        </w:rPr>
        <w:t>ақыру:</w:t>
      </w:r>
    </w:p>
    <w:p w:rsidR="00001D66" w:rsidRPr="00001D66" w:rsidRDefault="00001D66" w:rsidP="00001D66">
      <w:pPr>
        <w:autoSpaceDE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01D66">
        <w:rPr>
          <w:rFonts w:ascii="Times New Roman" w:hAnsi="Times New Roman" w:cs="Times New Roman"/>
          <w:sz w:val="28"/>
          <w:szCs w:val="28"/>
          <w:lang w:val="kk-KZ"/>
        </w:rPr>
        <w:t>- ата-аналардың (заңды өкілдердің) атынан олардың балаларының психофизикалық даму ерекшеліктері туралы хабардар ету;</w:t>
      </w:r>
    </w:p>
    <w:p w:rsidR="00001D66" w:rsidRPr="00001D66" w:rsidRDefault="00AE5FC0" w:rsidP="00001D66">
      <w:pPr>
        <w:autoSpaceDE w:val="0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4.8. Б</w:t>
      </w:r>
      <w:r w:rsidR="00001D66" w:rsidRPr="00001D66">
        <w:rPr>
          <w:rFonts w:ascii="Times New Roman" w:hAnsi="Times New Roman" w:cs="Times New Roman"/>
          <w:b/>
          <w:sz w:val="28"/>
          <w:szCs w:val="28"/>
          <w:lang w:val="kk-KZ"/>
        </w:rPr>
        <w:t>ақылау және бағалау:</w:t>
      </w:r>
    </w:p>
    <w:p w:rsidR="00001D66" w:rsidRPr="00001D66" w:rsidRDefault="00001D66" w:rsidP="00001D66">
      <w:pPr>
        <w:autoSpaceDE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01D66">
        <w:rPr>
          <w:rFonts w:ascii="Times New Roman" w:hAnsi="Times New Roman" w:cs="Times New Roman"/>
          <w:sz w:val="28"/>
          <w:szCs w:val="28"/>
          <w:lang w:val="kk-KZ"/>
        </w:rPr>
        <w:t>- білім беру процесіне қатысушылардың психологиялық жайлылық деңгейі;</w:t>
      </w:r>
    </w:p>
    <w:p w:rsidR="00001D66" w:rsidRPr="00001D66" w:rsidRDefault="00AE5FC0" w:rsidP="00001D66">
      <w:pPr>
        <w:autoSpaceDE w:val="0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4.9. Қ</w:t>
      </w:r>
      <w:r w:rsidR="00001D66" w:rsidRPr="00001D66">
        <w:rPr>
          <w:rFonts w:ascii="Times New Roman" w:hAnsi="Times New Roman" w:cs="Times New Roman"/>
          <w:b/>
          <w:sz w:val="28"/>
          <w:szCs w:val="28"/>
          <w:lang w:val="kk-KZ"/>
        </w:rPr>
        <w:t>атысу:</w:t>
      </w:r>
    </w:p>
    <w:p w:rsidR="00001D66" w:rsidRPr="00001D66" w:rsidRDefault="00001D66" w:rsidP="00001D66">
      <w:pPr>
        <w:autoSpaceDE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01D66">
        <w:rPr>
          <w:rFonts w:ascii="Times New Roman" w:hAnsi="Times New Roman" w:cs="Times New Roman"/>
          <w:sz w:val="28"/>
          <w:szCs w:val="28"/>
          <w:lang w:val="kk-KZ"/>
        </w:rPr>
        <w:t>- педагогикалық кеңестің жұмысында;</w:t>
      </w:r>
    </w:p>
    <w:p w:rsidR="00001D66" w:rsidRPr="00001D66" w:rsidRDefault="00AE5FC0" w:rsidP="00001D66">
      <w:pPr>
        <w:autoSpaceDE w:val="0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4.10. К</w:t>
      </w:r>
      <w:r w:rsidR="00001D66" w:rsidRPr="00001D66">
        <w:rPr>
          <w:rFonts w:ascii="Times New Roman" w:hAnsi="Times New Roman" w:cs="Times New Roman"/>
          <w:b/>
          <w:sz w:val="28"/>
          <w:szCs w:val="28"/>
          <w:lang w:val="kk-KZ"/>
        </w:rPr>
        <w:t>өтеру:</w:t>
      </w:r>
    </w:p>
    <w:p w:rsidR="00001D66" w:rsidRDefault="00001D66" w:rsidP="00001D66">
      <w:pPr>
        <w:autoSpaceDE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01D66">
        <w:rPr>
          <w:rFonts w:ascii="Times New Roman" w:hAnsi="Times New Roman" w:cs="Times New Roman"/>
          <w:sz w:val="28"/>
          <w:szCs w:val="28"/>
          <w:lang w:val="kk-KZ"/>
        </w:rPr>
        <w:t>- өз біліктілігін.</w:t>
      </w:r>
    </w:p>
    <w:p w:rsidR="00001D66" w:rsidRDefault="00001D66" w:rsidP="00001D66">
      <w:pPr>
        <w:autoSpaceDE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01D66" w:rsidRPr="00001D66" w:rsidRDefault="00001D66" w:rsidP="00001D66">
      <w:pPr>
        <w:autoSpaceDE w:val="0"/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01D66">
        <w:rPr>
          <w:rFonts w:ascii="Times New Roman" w:hAnsi="Times New Roman" w:cs="Times New Roman"/>
          <w:b/>
          <w:bCs/>
          <w:sz w:val="28"/>
          <w:szCs w:val="28"/>
        </w:rPr>
        <w:t>5. Жауапкершілік</w:t>
      </w:r>
    </w:p>
    <w:p w:rsidR="00001D66" w:rsidRPr="00001D66" w:rsidRDefault="00001D66" w:rsidP="00001D66">
      <w:pPr>
        <w:autoSpaceDE w:val="0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01D66">
        <w:rPr>
          <w:rFonts w:ascii="Times New Roman" w:hAnsi="Times New Roman" w:cs="Times New Roman"/>
          <w:bCs/>
          <w:sz w:val="28"/>
          <w:szCs w:val="28"/>
        </w:rPr>
        <w:t xml:space="preserve">5.1.Мекеменің Жарғысы мен ішкі еңбек тәртібінің ережелерін, директордың </w:t>
      </w:r>
      <w:proofErr w:type="gramStart"/>
      <w:r w:rsidRPr="00001D66">
        <w:rPr>
          <w:rFonts w:ascii="Times New Roman" w:hAnsi="Times New Roman" w:cs="Times New Roman"/>
          <w:bCs/>
          <w:sz w:val="28"/>
          <w:szCs w:val="28"/>
        </w:rPr>
        <w:t>заңды</w:t>
      </w:r>
      <w:proofErr w:type="gramEnd"/>
      <w:r w:rsidRPr="00001D66">
        <w:rPr>
          <w:rFonts w:ascii="Times New Roman" w:hAnsi="Times New Roman" w:cs="Times New Roman"/>
          <w:bCs/>
          <w:sz w:val="28"/>
          <w:szCs w:val="28"/>
        </w:rPr>
        <w:t xml:space="preserve"> өкімдерін және осы Нұсқаулықта белгіленген өзге де жергілікті нормативтік актілерді, лауазымдық міндеттерді дәлелсіз себептермен орындамағаны немесе тиісінше орындамағаны үшін, оның ішінде осы нұсқаулықта берілген білім беру процесінің ұйымдастырылмауына әкеп </w:t>
      </w:r>
      <w:proofErr w:type="gramStart"/>
      <w:r w:rsidRPr="00001D66">
        <w:rPr>
          <w:rFonts w:ascii="Times New Roman" w:hAnsi="Times New Roman" w:cs="Times New Roman"/>
          <w:bCs/>
          <w:sz w:val="28"/>
          <w:szCs w:val="28"/>
        </w:rPr>
        <w:t>со</w:t>
      </w:r>
      <w:proofErr w:type="gramEnd"/>
      <w:r w:rsidRPr="00001D66">
        <w:rPr>
          <w:rFonts w:ascii="Times New Roman" w:hAnsi="Times New Roman" w:cs="Times New Roman"/>
          <w:bCs/>
          <w:sz w:val="28"/>
          <w:szCs w:val="28"/>
        </w:rPr>
        <w:t>ққан құқықтарды пайдаланбағаны үшін педагог-психолог еңбек заңнамасында айқындалған тәртіппен тәртіптік жауаптылықта болады;.</w:t>
      </w:r>
    </w:p>
    <w:p w:rsidR="00001D66" w:rsidRDefault="00001D66" w:rsidP="00001D66">
      <w:pPr>
        <w:autoSpaceDE w:val="0"/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01D66" w:rsidRPr="00001D66" w:rsidRDefault="00001D66" w:rsidP="00001D66">
      <w:pPr>
        <w:autoSpaceDE w:val="0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01D66">
        <w:rPr>
          <w:rFonts w:ascii="Times New Roman" w:hAnsi="Times New Roman" w:cs="Times New Roman"/>
          <w:bCs/>
          <w:sz w:val="28"/>
          <w:szCs w:val="28"/>
          <w:lang w:val="kk-KZ"/>
        </w:rPr>
        <w:t>5.2. Білім алушының жеке басына физикалық және (немесе) психикалық зорлық-зомбылыққа байланысты тәрбие әдістерін қолданғаны, оның ішінде бір рет қолданғаны үшін педагог-пс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ихолог еңбек заңнамасына және "Б</w:t>
      </w:r>
      <w:r w:rsidRPr="00001D66">
        <w:rPr>
          <w:rFonts w:ascii="Times New Roman" w:hAnsi="Times New Roman" w:cs="Times New Roman"/>
          <w:bCs/>
          <w:sz w:val="28"/>
          <w:szCs w:val="28"/>
          <w:lang w:val="kk-KZ"/>
        </w:rPr>
        <w:t>ілім туралы"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01D66">
        <w:rPr>
          <w:rFonts w:ascii="Times New Roman" w:hAnsi="Times New Roman" w:cs="Times New Roman"/>
          <w:bCs/>
          <w:sz w:val="28"/>
          <w:szCs w:val="28"/>
          <w:lang w:val="kk-KZ"/>
        </w:rPr>
        <w:t>ҚР Заңына сәйкес атқаратын қызметінен босатылуы мүмкін.</w:t>
      </w:r>
    </w:p>
    <w:p w:rsidR="00001D66" w:rsidRPr="00001D66" w:rsidRDefault="00001D66" w:rsidP="00001D66">
      <w:pPr>
        <w:autoSpaceDE w:val="0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E33A1E">
        <w:rPr>
          <w:rFonts w:ascii="Times New Roman" w:hAnsi="Times New Roman" w:cs="Times New Roman"/>
          <w:bCs/>
          <w:sz w:val="28"/>
          <w:szCs w:val="28"/>
          <w:lang w:val="kk-KZ"/>
        </w:rPr>
        <w:t>5.3. Өрт қауіпсіздігі, еңбекті қорғау, санитарлық-гигиеналық ережелерді бұзғаны үшін педагог-психолог әкімшілік заңнамада көзделген тәртіппен және жағдайларда әкімшілік жауаптылыққа тартылады.</w:t>
      </w:r>
    </w:p>
    <w:p w:rsidR="00001D66" w:rsidRPr="00001D66" w:rsidRDefault="00001D66" w:rsidP="00001D66">
      <w:pPr>
        <w:autoSpaceDE w:val="0"/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01D66">
        <w:rPr>
          <w:rFonts w:ascii="Times New Roman" w:hAnsi="Times New Roman" w:cs="Times New Roman"/>
          <w:b/>
          <w:bCs/>
          <w:sz w:val="28"/>
          <w:szCs w:val="28"/>
        </w:rPr>
        <w:t>6. ЛАУАЗЫМ БОЙЫНША БАЙЛАНЫС ҚАТЫНАСТАРЫ</w:t>
      </w:r>
    </w:p>
    <w:p w:rsidR="00001D66" w:rsidRPr="00AE5FC0" w:rsidRDefault="00001D66" w:rsidP="00001D66">
      <w:pPr>
        <w:autoSpaceDE w:val="0"/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5FC0">
        <w:rPr>
          <w:rFonts w:ascii="Times New Roman" w:hAnsi="Times New Roman" w:cs="Times New Roman"/>
          <w:b/>
          <w:bCs/>
          <w:sz w:val="28"/>
          <w:szCs w:val="28"/>
        </w:rPr>
        <w:t>Педагог-психолог:</w:t>
      </w:r>
    </w:p>
    <w:p w:rsidR="00001D66" w:rsidRPr="00001D66" w:rsidRDefault="00001D66" w:rsidP="00001D66">
      <w:pPr>
        <w:autoSpaceDE w:val="0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01D66">
        <w:rPr>
          <w:rFonts w:ascii="Times New Roman" w:hAnsi="Times New Roman" w:cs="Times New Roman"/>
          <w:bCs/>
          <w:sz w:val="28"/>
          <w:szCs w:val="28"/>
        </w:rPr>
        <w:t>6.1. 40 сағаттық жұмыс аптасы негізінде құрылғ</w:t>
      </w:r>
      <w:proofErr w:type="gramStart"/>
      <w:r w:rsidRPr="00001D66">
        <w:rPr>
          <w:rFonts w:ascii="Times New Roman" w:hAnsi="Times New Roman" w:cs="Times New Roman"/>
          <w:bCs/>
          <w:sz w:val="28"/>
          <w:szCs w:val="28"/>
        </w:rPr>
        <w:t>ан ж</w:t>
      </w:r>
      <w:proofErr w:type="gramEnd"/>
      <w:r w:rsidRPr="00001D66">
        <w:rPr>
          <w:rFonts w:ascii="Times New Roman" w:hAnsi="Times New Roman" w:cs="Times New Roman"/>
          <w:bCs/>
          <w:sz w:val="28"/>
          <w:szCs w:val="28"/>
        </w:rPr>
        <w:t>әне директор бекіткен кесте бойынша нормаланбаған жұмыс күні режимінде жұмыс істейді;</w:t>
      </w:r>
    </w:p>
    <w:p w:rsidR="00001D66" w:rsidRPr="00001D66" w:rsidRDefault="00001D66" w:rsidP="00001D66">
      <w:pPr>
        <w:autoSpaceDE w:val="0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01D66">
        <w:rPr>
          <w:rFonts w:ascii="Times New Roman" w:hAnsi="Times New Roman" w:cs="Times New Roman"/>
          <w:bCs/>
          <w:sz w:val="28"/>
          <w:szCs w:val="28"/>
        </w:rPr>
        <w:t>6.2. тікелей басшының басшылығымен ә</w:t>
      </w:r>
      <w:proofErr w:type="gramStart"/>
      <w:r w:rsidRPr="00001D66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Pr="00001D66">
        <w:rPr>
          <w:rFonts w:ascii="Times New Roman" w:hAnsi="Times New Roman" w:cs="Times New Roman"/>
          <w:bCs/>
          <w:sz w:val="28"/>
          <w:szCs w:val="28"/>
        </w:rPr>
        <w:t xml:space="preserve"> оқу жылына өз жұмысын жоспарлайды. </w:t>
      </w:r>
      <w:proofErr w:type="gramStart"/>
      <w:r w:rsidRPr="00001D66">
        <w:rPr>
          <w:rFonts w:ascii="Times New Roman" w:hAnsi="Times New Roman" w:cs="Times New Roman"/>
          <w:bCs/>
          <w:sz w:val="28"/>
          <w:szCs w:val="28"/>
        </w:rPr>
        <w:t>Ж</w:t>
      </w:r>
      <w:proofErr w:type="gramEnd"/>
      <w:r w:rsidRPr="00001D66">
        <w:rPr>
          <w:rFonts w:ascii="Times New Roman" w:hAnsi="Times New Roman" w:cs="Times New Roman"/>
          <w:bCs/>
          <w:sz w:val="28"/>
          <w:szCs w:val="28"/>
        </w:rPr>
        <w:t>ұмыс жоспарын директор жоспарланған кезең басталғаннан бастап бес күннен кешіктірмей бекітеді;</w:t>
      </w:r>
    </w:p>
    <w:p w:rsidR="00001D66" w:rsidRPr="00001D66" w:rsidRDefault="00001D66" w:rsidP="00001D66">
      <w:pPr>
        <w:autoSpaceDE w:val="0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01D66">
        <w:rPr>
          <w:rFonts w:ascii="Times New Roman" w:hAnsi="Times New Roman" w:cs="Times New Roman"/>
          <w:bCs/>
          <w:sz w:val="28"/>
          <w:szCs w:val="28"/>
        </w:rPr>
        <w:t>6.3. тікелей басшыға әрбі</w:t>
      </w:r>
      <w:proofErr w:type="gramStart"/>
      <w:r w:rsidRPr="00001D66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Pr="00001D66">
        <w:rPr>
          <w:rFonts w:ascii="Times New Roman" w:hAnsi="Times New Roman" w:cs="Times New Roman"/>
          <w:bCs/>
          <w:sz w:val="28"/>
          <w:szCs w:val="28"/>
        </w:rPr>
        <w:t xml:space="preserve"> жартыжылдық аяқталғаннан кейін 10 күн ішінде көлемі бес машинкамен басылған беттен аспайтын өз қызметі туралы жазбаша есеп береді;</w:t>
      </w:r>
    </w:p>
    <w:p w:rsidR="00001D66" w:rsidRPr="00001D66" w:rsidRDefault="00001D66" w:rsidP="00001D66">
      <w:pPr>
        <w:autoSpaceDE w:val="0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01D66">
        <w:rPr>
          <w:rFonts w:ascii="Times New Roman" w:hAnsi="Times New Roman" w:cs="Times New Roman"/>
          <w:bCs/>
          <w:sz w:val="28"/>
          <w:szCs w:val="28"/>
        </w:rPr>
        <w:t>6.4. директордан және тікелей басшыдан нормативті</w:t>
      </w:r>
      <w:proofErr w:type="gramStart"/>
      <w:r w:rsidRPr="00001D66">
        <w:rPr>
          <w:rFonts w:ascii="Times New Roman" w:hAnsi="Times New Roman" w:cs="Times New Roman"/>
          <w:bCs/>
          <w:sz w:val="28"/>
          <w:szCs w:val="28"/>
        </w:rPr>
        <w:t>к-</w:t>
      </w:r>
      <w:proofErr w:type="gramEnd"/>
      <w:r w:rsidRPr="00001D66">
        <w:rPr>
          <w:rFonts w:ascii="Times New Roman" w:hAnsi="Times New Roman" w:cs="Times New Roman"/>
          <w:bCs/>
          <w:sz w:val="28"/>
          <w:szCs w:val="28"/>
        </w:rPr>
        <w:t>құқықтық сипаттағы ақпарат алады, қолхатпен тиісті құжаттармен танысады;</w:t>
      </w:r>
    </w:p>
    <w:p w:rsidR="00001D66" w:rsidRPr="00001D66" w:rsidRDefault="00001D66" w:rsidP="00001D66">
      <w:pPr>
        <w:autoSpaceDE w:val="0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01D66">
        <w:rPr>
          <w:rFonts w:ascii="Times New Roman" w:hAnsi="Times New Roman" w:cs="Times New Roman"/>
          <w:bCs/>
          <w:sz w:val="28"/>
          <w:szCs w:val="28"/>
        </w:rPr>
        <w:t>6.5. өз құзыретіне кіретін мәселелер бойынша педагогикалық қызметкерлермен және директордың орынбасарларымен жүйелі түрде ақпарат алмасады;</w:t>
      </w:r>
    </w:p>
    <w:p w:rsidR="00001D66" w:rsidRPr="00001D66" w:rsidRDefault="00001D66" w:rsidP="00001D66">
      <w:pPr>
        <w:autoSpaceDE w:val="0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01D66">
        <w:rPr>
          <w:rFonts w:ascii="Times New Roman" w:hAnsi="Times New Roman" w:cs="Times New Roman"/>
          <w:bCs/>
          <w:sz w:val="28"/>
          <w:szCs w:val="28"/>
        </w:rPr>
        <w:t>6.6. әкімшілікке оқушыларды әлеуметті</w:t>
      </w:r>
      <w:proofErr w:type="gramStart"/>
      <w:r w:rsidRPr="00001D66">
        <w:rPr>
          <w:rFonts w:ascii="Times New Roman" w:hAnsi="Times New Roman" w:cs="Times New Roman"/>
          <w:bCs/>
          <w:sz w:val="28"/>
          <w:szCs w:val="28"/>
        </w:rPr>
        <w:t>к</w:t>
      </w:r>
      <w:proofErr w:type="gramEnd"/>
      <w:r w:rsidRPr="00001D66">
        <w:rPr>
          <w:rFonts w:ascii="Times New Roman" w:hAnsi="Times New Roman" w:cs="Times New Roman"/>
          <w:bCs/>
          <w:sz w:val="28"/>
          <w:szCs w:val="28"/>
        </w:rPr>
        <w:t xml:space="preserve"> бейімдеу жобалары мен бағдарламаларын жүзеге асыру жолында туындаған қиындықтар туралы хабарлайды;</w:t>
      </w:r>
    </w:p>
    <w:p w:rsidR="00001D66" w:rsidRPr="00E33A1E" w:rsidRDefault="00001D66" w:rsidP="00001D6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33A1E">
        <w:rPr>
          <w:rFonts w:ascii="Times New Roman" w:hAnsi="Times New Roman" w:cs="Times New Roman"/>
          <w:b/>
          <w:sz w:val="28"/>
          <w:szCs w:val="28"/>
          <w:lang w:val="kk-KZ"/>
        </w:rPr>
        <w:t>Білуі керек:</w:t>
      </w:r>
    </w:p>
    <w:p w:rsidR="00AE5FC0" w:rsidRDefault="00001D66" w:rsidP="00001D6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33A1E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Республикасының </w:t>
      </w:r>
      <w:r w:rsidRPr="00E33A1E">
        <w:rPr>
          <w:rFonts w:ascii="Times New Roman" w:hAnsi="Times New Roman" w:cs="Times New Roman"/>
          <w:sz w:val="28"/>
          <w:szCs w:val="28"/>
          <w:u w:val="single"/>
          <w:lang w:val="kk-KZ"/>
        </w:rPr>
        <w:t>Конституциясын,</w:t>
      </w:r>
      <w:r w:rsidRPr="00E33A1E">
        <w:rPr>
          <w:rFonts w:ascii="Times New Roman" w:hAnsi="Times New Roman" w:cs="Times New Roman"/>
          <w:sz w:val="28"/>
          <w:szCs w:val="28"/>
          <w:lang w:val="kk-KZ"/>
        </w:rPr>
        <w:t xml:space="preserve"> Қазақстан Республикасының </w:t>
      </w:r>
      <w:r w:rsidRPr="00E33A1E">
        <w:rPr>
          <w:rFonts w:ascii="Times New Roman" w:hAnsi="Times New Roman" w:cs="Times New Roman"/>
          <w:sz w:val="28"/>
          <w:szCs w:val="28"/>
          <w:u w:val="single"/>
          <w:lang w:val="kk-KZ"/>
        </w:rPr>
        <w:t>Еңбек кодексін</w:t>
      </w:r>
      <w:r w:rsidRPr="00E33A1E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E33A1E">
        <w:rPr>
          <w:rFonts w:ascii="Times New Roman" w:hAnsi="Times New Roman" w:cs="Times New Roman"/>
          <w:sz w:val="28"/>
          <w:szCs w:val="28"/>
          <w:u w:val="single"/>
          <w:lang w:val="kk-KZ"/>
        </w:rPr>
        <w:t>"Білім туралы",</w:t>
      </w:r>
      <w:r w:rsidRPr="00E33A1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33A1E">
        <w:rPr>
          <w:rFonts w:ascii="Times New Roman" w:hAnsi="Times New Roman" w:cs="Times New Roman"/>
          <w:sz w:val="28"/>
          <w:szCs w:val="28"/>
          <w:u w:val="single"/>
          <w:lang w:val="kk-KZ"/>
        </w:rPr>
        <w:t>"Педагог мәртебесі туралы", "Сыбайлас жемқорлыққа қарсы іс-қимыл туралы</w:t>
      </w:r>
      <w:r w:rsidRPr="00E33A1E">
        <w:rPr>
          <w:rFonts w:ascii="Times New Roman" w:hAnsi="Times New Roman" w:cs="Times New Roman"/>
          <w:sz w:val="28"/>
          <w:szCs w:val="28"/>
          <w:lang w:val="kk-KZ"/>
        </w:rPr>
        <w:t>" Қазақстан Республикасының заңдарын және білім беру қызметін, Қазақстан Республикасының білім беруді дамытудың басым бағыттарын регламенттейтін басқа да нормативтік құқықтық актілерді;</w:t>
      </w:r>
    </w:p>
    <w:p w:rsidR="00AE5FC0" w:rsidRDefault="00AE5FC0" w:rsidP="00001D6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E5FC0" w:rsidRDefault="00AE5FC0" w:rsidP="00001D6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E5FC0" w:rsidRPr="00AE5FC0" w:rsidRDefault="00D92A11" w:rsidP="00AE5FC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AE5FC0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lastRenderedPageBreak/>
        <w:t>  </w:t>
      </w:r>
      <w:r w:rsidR="00AE5FC0" w:rsidRPr="00AE5FC0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Педагогика және психология негіздері;</w:t>
      </w:r>
    </w:p>
    <w:p w:rsidR="00AE5FC0" w:rsidRPr="00AE5FC0" w:rsidRDefault="00AE5FC0" w:rsidP="00AE5FC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E5FC0">
        <w:rPr>
          <w:rFonts w:ascii="Times New Roman" w:hAnsi="Times New Roman" w:cs="Times New Roman"/>
          <w:sz w:val="28"/>
          <w:szCs w:val="28"/>
          <w:lang w:val="kk-KZ"/>
        </w:rPr>
        <w:t>тәрбие жұмысының әдістемесі, өнімді, сараланған, дамыта оқытудың заманауи педагогикалық технологиялары, құзыреттілік тәсілді іске асыру;</w:t>
      </w:r>
    </w:p>
    <w:p w:rsidR="00AE5FC0" w:rsidRPr="00AE5FC0" w:rsidRDefault="00AE5FC0" w:rsidP="00AE5FC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E5FC0">
        <w:rPr>
          <w:rFonts w:ascii="Times New Roman" w:hAnsi="Times New Roman" w:cs="Times New Roman"/>
          <w:sz w:val="28"/>
          <w:szCs w:val="28"/>
          <w:lang w:val="kk-KZ"/>
        </w:rPr>
        <w:t>білім алушылармен, әртүрлі жастағы тәрбиеленушілермен, олардың ата-аналарымен (оларды алмастыратын адамдармен), педагогтармен байланыс орнату, жанжал жағдайларының себептерін диагностикалау, олардың алдын алу және шешу әдістері;</w:t>
      </w:r>
    </w:p>
    <w:p w:rsidR="00AE5FC0" w:rsidRDefault="00AE5FC0" w:rsidP="00AE5FC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33A1E">
        <w:rPr>
          <w:rFonts w:ascii="Times New Roman" w:hAnsi="Times New Roman" w:cs="Times New Roman"/>
          <w:sz w:val="28"/>
          <w:szCs w:val="28"/>
          <w:lang w:val="kk-KZ"/>
        </w:rPr>
        <w:t>білім беру ұйымдарының ішкі еңбек тәртібінің қағидалары, еңбек қауіпсіздігі және еңбекті қорғау, өрт қауіпсіздігі жөніндегі қағидалар.</w:t>
      </w:r>
    </w:p>
    <w:p w:rsidR="00AE5FC0" w:rsidRDefault="00AE5FC0" w:rsidP="00AE5FC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B5A0E" w:rsidRPr="00E33A1E" w:rsidRDefault="00E33A1E" w:rsidP="00AF7BDB">
      <w:pPr>
        <w:spacing w:line="240" w:lineRule="auto"/>
        <w:jc w:val="both"/>
        <w:rPr>
          <w:rFonts w:ascii="Times New Roman" w:hAnsi="Times New Roman" w:cs="Times New Roman"/>
          <w:lang w:val="kk-KZ"/>
        </w:rPr>
      </w:pPr>
    </w:p>
    <w:sectPr w:rsidR="004B5A0E" w:rsidRPr="00E33A1E" w:rsidSect="006A3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755F0"/>
    <w:multiLevelType w:val="hybridMultilevel"/>
    <w:tmpl w:val="87AA16F6"/>
    <w:lvl w:ilvl="0" w:tplc="FB404DA8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6487B"/>
    <w:rsid w:val="00001D66"/>
    <w:rsid w:val="00030273"/>
    <w:rsid w:val="00101A76"/>
    <w:rsid w:val="0018478A"/>
    <w:rsid w:val="004157A5"/>
    <w:rsid w:val="005539EB"/>
    <w:rsid w:val="00563037"/>
    <w:rsid w:val="0061113E"/>
    <w:rsid w:val="00667391"/>
    <w:rsid w:val="00686D25"/>
    <w:rsid w:val="006A3CF1"/>
    <w:rsid w:val="00710656"/>
    <w:rsid w:val="00715729"/>
    <w:rsid w:val="00746F67"/>
    <w:rsid w:val="0076487B"/>
    <w:rsid w:val="009B1997"/>
    <w:rsid w:val="009D066A"/>
    <w:rsid w:val="00A016C0"/>
    <w:rsid w:val="00AA120F"/>
    <w:rsid w:val="00AE5FC0"/>
    <w:rsid w:val="00AF7BDB"/>
    <w:rsid w:val="00B447A3"/>
    <w:rsid w:val="00D365D8"/>
    <w:rsid w:val="00D92A11"/>
    <w:rsid w:val="00DF6A78"/>
    <w:rsid w:val="00E33A1E"/>
    <w:rsid w:val="00EF7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A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4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6487B"/>
    <w:rPr>
      <w:b/>
      <w:bCs/>
    </w:rPr>
  </w:style>
  <w:style w:type="character" w:styleId="a5">
    <w:name w:val="Hyperlink"/>
    <w:basedOn w:val="a0"/>
    <w:uiPriority w:val="99"/>
    <w:semiHidden/>
    <w:unhideWhenUsed/>
    <w:rsid w:val="0076487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A12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4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6487B"/>
    <w:rPr>
      <w:b/>
      <w:bCs/>
    </w:rPr>
  </w:style>
  <w:style w:type="character" w:styleId="a5">
    <w:name w:val="Hyperlink"/>
    <w:basedOn w:val="a0"/>
    <w:uiPriority w:val="99"/>
    <w:semiHidden/>
    <w:unhideWhenUsed/>
    <w:rsid w:val="0076487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A12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F845E-AC1A-4D59-A1CE-CB4976264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7</Pages>
  <Words>1585</Words>
  <Characters>9035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HP</cp:lastModifiedBy>
  <cp:revision>8</cp:revision>
  <dcterms:created xsi:type="dcterms:W3CDTF">2023-01-27T08:06:00Z</dcterms:created>
  <dcterms:modified xsi:type="dcterms:W3CDTF">2023-01-31T09:15:00Z</dcterms:modified>
</cp:coreProperties>
</file>